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A5" w:rsidRPr="002A35C9" w:rsidRDefault="009067A5" w:rsidP="009067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REPUBLIKA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SRBIJA</w:t>
      </w:r>
    </w:p>
    <w:p w:rsidR="009067A5" w:rsidRPr="002A35C9" w:rsidRDefault="009067A5" w:rsidP="009067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NARODNA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SKUPŠTINA</w:t>
      </w:r>
    </w:p>
    <w:p w:rsidR="009067A5" w:rsidRPr="002A35C9" w:rsidRDefault="009067A5" w:rsidP="009067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Odbor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administrativno</w:t>
      </w:r>
      <w:r w:rsidRPr="002A35C9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budžetska</w:t>
      </w:r>
    </w:p>
    <w:p w:rsidR="009067A5" w:rsidRPr="002A35C9" w:rsidRDefault="009067A5" w:rsidP="009067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mandatno</w:t>
      </w:r>
      <w:r w:rsidRPr="002A35C9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imunitetska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pitanja</w:t>
      </w:r>
    </w:p>
    <w:p w:rsidR="009067A5" w:rsidRPr="002A35C9" w:rsidRDefault="009067A5" w:rsidP="009067A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35C9">
        <w:rPr>
          <w:rFonts w:ascii="Times New Roman" w:hAnsi="Times New Roman"/>
          <w:sz w:val="20"/>
          <w:szCs w:val="20"/>
        </w:rPr>
        <w:t xml:space="preserve">21 </w:t>
      </w:r>
      <w:r>
        <w:rPr>
          <w:rFonts w:ascii="Times New Roman" w:hAnsi="Times New Roman"/>
          <w:sz w:val="20"/>
          <w:szCs w:val="20"/>
        </w:rPr>
        <w:t>Broj</w:t>
      </w:r>
      <w:r w:rsidRPr="002A35C9">
        <w:rPr>
          <w:rFonts w:ascii="Times New Roman" w:hAnsi="Times New Roman"/>
          <w:sz w:val="20"/>
          <w:szCs w:val="20"/>
        </w:rPr>
        <w:t xml:space="preserve"> 06-2/2</w:t>
      </w:r>
      <w:r w:rsidRPr="002A35C9">
        <w:rPr>
          <w:rFonts w:ascii="Times New Roman" w:hAnsi="Times New Roman"/>
          <w:sz w:val="20"/>
          <w:szCs w:val="20"/>
          <w:lang w:val="sr-Cyrl-RS"/>
        </w:rPr>
        <w:t>54</w:t>
      </w:r>
      <w:r w:rsidRPr="002A35C9">
        <w:rPr>
          <w:rFonts w:ascii="Times New Roman" w:hAnsi="Times New Roman"/>
          <w:sz w:val="20"/>
          <w:szCs w:val="20"/>
        </w:rPr>
        <w:t>-16</w:t>
      </w:r>
    </w:p>
    <w:p w:rsidR="009067A5" w:rsidRPr="002A35C9" w:rsidRDefault="009067A5" w:rsidP="009067A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35C9">
        <w:rPr>
          <w:rFonts w:ascii="Times New Roman" w:hAnsi="Times New Roman"/>
          <w:sz w:val="20"/>
          <w:szCs w:val="20"/>
          <w:lang w:val="sr-Cyrl-RS"/>
        </w:rPr>
        <w:t>4</w:t>
      </w:r>
      <w:r w:rsidRPr="002A35C9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novem</w:t>
      </w:r>
      <w:r>
        <w:rPr>
          <w:rFonts w:ascii="Times New Roman" w:hAnsi="Times New Roman"/>
          <w:sz w:val="20"/>
          <w:szCs w:val="20"/>
        </w:rPr>
        <w:t>bar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2A35C9">
        <w:rPr>
          <w:rFonts w:ascii="Times New Roman" w:hAnsi="Times New Roman"/>
          <w:sz w:val="20"/>
          <w:szCs w:val="20"/>
        </w:rPr>
        <w:t xml:space="preserve">2016. </w:t>
      </w:r>
      <w:r>
        <w:rPr>
          <w:rFonts w:ascii="Times New Roman" w:hAnsi="Times New Roman"/>
          <w:sz w:val="20"/>
          <w:szCs w:val="20"/>
        </w:rPr>
        <w:t>godine</w:t>
      </w:r>
    </w:p>
    <w:p w:rsidR="009067A5" w:rsidRPr="002A35C9" w:rsidRDefault="009067A5" w:rsidP="009067A5">
      <w:pPr>
        <w:spacing w:after="64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</w:p>
    <w:p w:rsidR="009067A5" w:rsidRPr="002A35C9" w:rsidRDefault="009067A5" w:rsidP="009067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ZAPISNIK</w:t>
      </w:r>
    </w:p>
    <w:p w:rsidR="009067A5" w:rsidRPr="002A35C9" w:rsidRDefault="009067A5" w:rsidP="009067A5">
      <w:pPr>
        <w:spacing w:after="48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</w:t>
      </w:r>
      <w:r w:rsidRPr="002A35C9">
        <w:rPr>
          <w:rFonts w:ascii="Times New Roman" w:hAnsi="Times New Roman"/>
          <w:sz w:val="20"/>
          <w:szCs w:val="20"/>
        </w:rPr>
        <w:t xml:space="preserve"> 1</w:t>
      </w:r>
      <w:r w:rsidRPr="002A35C9">
        <w:rPr>
          <w:rFonts w:ascii="Times New Roman" w:hAnsi="Times New Roman"/>
          <w:sz w:val="20"/>
          <w:szCs w:val="20"/>
          <w:lang w:val="sr-Cyrl-RS"/>
        </w:rPr>
        <w:t>1</w:t>
      </w:r>
      <w:r w:rsidRPr="002A35C9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SEDNICE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ADMINISTRATIVNO</w:t>
      </w:r>
      <w:r w:rsidRPr="002A35C9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BUDžETSKA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MANDATNO</w:t>
      </w:r>
      <w:r w:rsidRPr="002A35C9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IMUNITETSKA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PITANjA</w:t>
      </w:r>
      <w:r w:rsidRPr="002A35C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ODRŽANE</w:t>
      </w:r>
      <w:r w:rsidRPr="002A35C9">
        <w:rPr>
          <w:rFonts w:ascii="Times New Roman" w:hAnsi="Times New Roman"/>
          <w:sz w:val="20"/>
          <w:szCs w:val="20"/>
        </w:rPr>
        <w:t xml:space="preserve"> 4. </w:t>
      </w:r>
      <w:r>
        <w:rPr>
          <w:rFonts w:ascii="Times New Roman" w:hAnsi="Times New Roman"/>
          <w:sz w:val="20"/>
          <w:szCs w:val="20"/>
          <w:lang w:val="sr-Cyrl-RS"/>
        </w:rPr>
        <w:t>NOVEM</w:t>
      </w:r>
      <w:r>
        <w:rPr>
          <w:rFonts w:ascii="Times New Roman" w:hAnsi="Times New Roman"/>
          <w:sz w:val="20"/>
          <w:szCs w:val="20"/>
        </w:rPr>
        <w:t>BRA</w:t>
      </w:r>
      <w:r w:rsidRPr="002A35C9">
        <w:rPr>
          <w:rFonts w:ascii="Times New Roman" w:hAnsi="Times New Roman"/>
          <w:sz w:val="20"/>
          <w:szCs w:val="20"/>
        </w:rPr>
        <w:t xml:space="preserve"> 2016. </w:t>
      </w:r>
      <w:r>
        <w:rPr>
          <w:rFonts w:ascii="Times New Roman" w:hAnsi="Times New Roman"/>
          <w:sz w:val="20"/>
          <w:szCs w:val="20"/>
        </w:rPr>
        <w:t>GODINE</w:t>
      </w:r>
    </w:p>
    <w:p w:rsidR="009067A5" w:rsidRPr="002A35C9" w:rsidRDefault="009067A5" w:rsidP="009067A5">
      <w:pPr>
        <w:spacing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Sednica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počela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1</w:t>
      </w:r>
      <w:r w:rsidRPr="002A35C9">
        <w:rPr>
          <w:rFonts w:ascii="Times New Roman" w:hAnsi="Times New Roman"/>
          <w:sz w:val="20"/>
          <w:szCs w:val="20"/>
          <w:lang w:val="sr-Cyrl-RS"/>
        </w:rPr>
        <w:t>1</w:t>
      </w:r>
      <w:r w:rsidRPr="002A35C9">
        <w:rPr>
          <w:rFonts w:ascii="Times New Roman" w:hAnsi="Times New Roman"/>
          <w:sz w:val="20"/>
          <w:szCs w:val="20"/>
        </w:rPr>
        <w:t>,</w:t>
      </w:r>
      <w:r w:rsidRPr="002A35C9">
        <w:rPr>
          <w:rFonts w:ascii="Times New Roman" w:hAnsi="Times New Roman"/>
          <w:sz w:val="20"/>
          <w:szCs w:val="20"/>
          <w:lang w:val="sr-Cyrl-RS"/>
        </w:rPr>
        <w:t>0</w:t>
      </w:r>
      <w:r w:rsidRPr="002A35C9">
        <w:rPr>
          <w:rFonts w:ascii="Times New Roman" w:hAnsi="Times New Roman"/>
          <w:sz w:val="20"/>
          <w:szCs w:val="20"/>
        </w:rPr>
        <w:t xml:space="preserve">0 </w:t>
      </w:r>
      <w:r>
        <w:rPr>
          <w:rFonts w:ascii="Times New Roman" w:hAnsi="Times New Roman"/>
          <w:sz w:val="20"/>
          <w:szCs w:val="20"/>
        </w:rPr>
        <w:t>časova</w:t>
      </w:r>
      <w:r w:rsidRPr="002A35C9">
        <w:rPr>
          <w:rFonts w:ascii="Times New Roman" w:hAnsi="Times New Roman"/>
          <w:sz w:val="20"/>
          <w:szCs w:val="20"/>
        </w:rPr>
        <w:t>.</w:t>
      </w:r>
    </w:p>
    <w:p w:rsidR="009067A5" w:rsidRPr="002A35C9" w:rsidRDefault="009067A5" w:rsidP="009067A5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2A35C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Sednici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predsedavao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dr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Aleksandar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Martinović</w:t>
      </w:r>
      <w:r w:rsidRPr="002A35C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predsednik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2A35C9">
        <w:rPr>
          <w:rFonts w:ascii="Times New Roman" w:hAnsi="Times New Roman"/>
          <w:sz w:val="20"/>
          <w:szCs w:val="20"/>
        </w:rPr>
        <w:t>.</w:t>
      </w:r>
    </w:p>
    <w:p w:rsidR="009067A5" w:rsidRPr="002A35C9" w:rsidRDefault="009067A5" w:rsidP="009067A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Sednici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prisustvovali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2A35C9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Aleksandar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Marković</w:t>
      </w:r>
      <w:r w:rsidRPr="002A35C9">
        <w:rPr>
          <w:rFonts w:ascii="Times New Roman" w:hAnsi="Times New Roman"/>
          <w:sz w:val="20"/>
          <w:szCs w:val="20"/>
        </w:rPr>
        <w:t>,</w:t>
      </w:r>
      <w:r w:rsidRPr="002A35C9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Darko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Laketić</w:t>
      </w:r>
      <w:r w:rsidRPr="002A35C9">
        <w:rPr>
          <w:rFonts w:ascii="Times New Roman" w:hAnsi="Times New Roman"/>
          <w:sz w:val="20"/>
          <w:szCs w:val="20"/>
        </w:rPr>
        <w:t>,</w:t>
      </w:r>
      <w:r w:rsidRPr="002A35C9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Veroljub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Matić</w:t>
      </w:r>
      <w:r w:rsidRPr="002A35C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Dušica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Stojković</w:t>
      </w:r>
      <w:r w:rsidRPr="002A35C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Đorđe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Milićević</w:t>
      </w:r>
      <w:r w:rsidRPr="002A35C9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  <w:lang w:val="sr-Cyrl-RS"/>
        </w:rPr>
        <w:t>napustio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sednic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toku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razmatranja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četvrte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tačke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dnevnog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reda</w:t>
      </w:r>
      <w:r w:rsidRPr="002A35C9"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z w:val="20"/>
          <w:szCs w:val="20"/>
        </w:rPr>
        <w:t>Nemanja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Šarović</w:t>
      </w:r>
      <w:r w:rsidRPr="002A35C9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  <w:lang w:val="sr-Cyrl-RS"/>
        </w:rPr>
        <w:t>napustio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</w:rPr>
        <w:t>sednic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toku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razmatranja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šeste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tačke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dnevnog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reda</w:t>
      </w:r>
      <w:r w:rsidRPr="002A35C9"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z w:val="20"/>
          <w:szCs w:val="20"/>
        </w:rPr>
        <w:t>Branka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Stamenković</w:t>
      </w:r>
      <w:r w:rsidRPr="002A35C9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pristupila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sednici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toku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razmatranja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prve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tačke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dnevnog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reda</w:t>
      </w:r>
      <w:r w:rsidRPr="002A35C9"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z w:val="20"/>
          <w:szCs w:val="20"/>
        </w:rPr>
        <w:t>Branimir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Jovanović</w:t>
      </w:r>
      <w:r w:rsidRPr="002A35C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Momo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Čolaković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Petar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Petrović</w:t>
      </w:r>
      <w:r w:rsidRPr="002A35C9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  <w:lang w:val="sr-Cyrl-RS"/>
        </w:rPr>
        <w:t>napustio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sednic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toku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razmatranja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treće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</w:rPr>
        <w:t>tačke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dnevnog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reda</w:t>
      </w:r>
      <w:r w:rsidRPr="002A35C9">
        <w:rPr>
          <w:rFonts w:ascii="Times New Roman" w:hAnsi="Times New Roman"/>
          <w:sz w:val="20"/>
          <w:szCs w:val="20"/>
        </w:rPr>
        <w:t>).</w:t>
      </w:r>
      <w:r w:rsidRPr="002A35C9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9067A5" w:rsidRPr="002A35C9" w:rsidRDefault="009067A5" w:rsidP="009067A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>Sednici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prisustvovali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zamenici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2A35C9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Jelena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Mijatović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zamenik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Aleksandre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Đurović</w:t>
      </w:r>
      <w:r w:rsidRPr="002A35C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Stefana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Miladinović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zamenik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Đorđa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Milićevića</w:t>
      </w:r>
      <w:r w:rsidRPr="002A35C9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pristupila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sednici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toku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razmatranja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četvrte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tačke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dnevnog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reda</w:t>
      </w:r>
      <w:r w:rsidRPr="002A35C9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Marinika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Tepić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zamenik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Nenada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Čanka</w:t>
      </w:r>
      <w:r w:rsidRPr="002A35C9">
        <w:rPr>
          <w:rFonts w:ascii="Times New Roman" w:hAnsi="Times New Roman"/>
          <w:sz w:val="20"/>
          <w:szCs w:val="20"/>
        </w:rPr>
        <w:t>.</w:t>
      </w:r>
    </w:p>
    <w:p w:rsidR="009067A5" w:rsidRPr="002A35C9" w:rsidRDefault="009067A5" w:rsidP="009067A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prisustvovale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Svetislava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Bulajić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generalni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sekretar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Maja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Pavlović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načelnik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Odeljenja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budžetske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finansijsko</w:t>
      </w:r>
      <w:r w:rsidRPr="002A35C9">
        <w:rPr>
          <w:rFonts w:ascii="Times New Roman" w:hAnsi="Times New Roman"/>
          <w:sz w:val="20"/>
          <w:szCs w:val="20"/>
          <w:lang w:val="sr-Cyrl-RS"/>
        </w:rPr>
        <w:t>-</w:t>
      </w:r>
      <w:r>
        <w:rPr>
          <w:rFonts w:ascii="Times New Roman" w:hAnsi="Times New Roman"/>
          <w:sz w:val="20"/>
          <w:szCs w:val="20"/>
          <w:lang w:val="sr-Cyrl-RS"/>
        </w:rPr>
        <w:t>računovodstvene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poslove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javnih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nabavki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Kupusinac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Popović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šef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Odseka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budžetsko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računovodstvo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>Sednici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nisu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prisustvovali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2A35C9">
        <w:rPr>
          <w:rFonts w:ascii="Times New Roman" w:hAnsi="Times New Roman"/>
          <w:sz w:val="20"/>
          <w:szCs w:val="20"/>
        </w:rPr>
        <w:t>:</w:t>
      </w:r>
      <w:r w:rsidRPr="002A35C9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Katarina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Rakić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Aleksandra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Đurović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Vojislav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Šešelj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Bojan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Pajtić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Nenad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Konstantinović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Nenad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Čanak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 w:rsidRPr="002A35C9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>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predlog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predsednika</w:t>
      </w:r>
      <w:r w:rsidRPr="002A35C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Odbor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utvrdio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sledeći</w:t>
      </w:r>
    </w:p>
    <w:p w:rsidR="009067A5" w:rsidRPr="002A35C9" w:rsidRDefault="009067A5" w:rsidP="009067A5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2A35C9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r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 w:rsidRPr="002A35C9">
        <w:rPr>
          <w:rFonts w:ascii="Times New Roman" w:hAnsi="Times New Roman"/>
          <w:sz w:val="20"/>
          <w:szCs w:val="20"/>
        </w:rPr>
        <w:t>:</w:t>
      </w:r>
    </w:p>
    <w:p w:rsidR="009067A5" w:rsidRPr="002A35C9" w:rsidRDefault="009067A5" w:rsidP="009067A5">
      <w:pPr>
        <w:spacing w:after="120" w:line="240" w:lineRule="auto"/>
        <w:ind w:left="1702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-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usvajanje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zapisnika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Osme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Devete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10.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sednice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-</w:t>
      </w:r>
    </w:p>
    <w:p w:rsidR="009067A5" w:rsidRPr="002A35C9" w:rsidRDefault="009067A5" w:rsidP="009067A5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Razmatr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zahtev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narodnog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Predraga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Jelenkovića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ostvarivanje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prava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isplatu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mesečne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naknade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ime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zakupa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stana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Beogradu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prava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naknadu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odvojeni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život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porodice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broj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120-2454/16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12.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>);</w:t>
      </w:r>
    </w:p>
    <w:p w:rsidR="009067A5" w:rsidRPr="002A35C9" w:rsidRDefault="009067A5" w:rsidP="009067A5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Razmatranje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zahteva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narodnog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Čabradi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Gorana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ostvarivanje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prava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isplatu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mesečne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naknade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ime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zakupa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stana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Beogradu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prava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naknadu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odvojeni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život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porodice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broj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120-2578/16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21.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</w:rPr>
        <w:t>)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>;</w:t>
      </w:r>
    </w:p>
    <w:p w:rsidR="009067A5" w:rsidRPr="002A35C9" w:rsidRDefault="009067A5" w:rsidP="009067A5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Razmatr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 w:rsidRPr="002A35C9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baveštenja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generalnog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izricanju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mere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održavanja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narodnom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poslaniku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Zoranu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Živkoviću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Drugoj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sednici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Drugog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redovnog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zasedanja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Republike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Srbije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Broj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120-2484/16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14.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>);</w:t>
      </w:r>
    </w:p>
    <w:p w:rsidR="009067A5" w:rsidRPr="002A35C9" w:rsidRDefault="009067A5" w:rsidP="009067A5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Razmatr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 w:rsidRPr="002A35C9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baveštenja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generalnog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izricanju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mere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održavanja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narodnom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posl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niku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Goranu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Ćiriću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Trećoj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sednici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Drugog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redovnog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zasedanja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Republike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Srbije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Broj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120-2632/16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>);</w:t>
      </w:r>
    </w:p>
    <w:p w:rsidR="009067A5" w:rsidRPr="002A35C9" w:rsidRDefault="009067A5" w:rsidP="009067A5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Razmatr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 w:rsidRPr="002A35C9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baveštenja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generalnog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izricanju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mere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održavanja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narodnim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posl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nicima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Miloradu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Mirčiću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Marku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Đurišiću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Trećoj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sednici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Drugog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redovnog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zasedanja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Republike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Srbije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Broj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120-2645/16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27.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>);</w:t>
      </w:r>
    </w:p>
    <w:p w:rsidR="009067A5" w:rsidRPr="002A35C9" w:rsidRDefault="009067A5" w:rsidP="009067A5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Razmatranje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Izveštaja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korišćenju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raspolaganju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sredstvima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periodu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januar</w:t>
      </w:r>
      <w:r w:rsidRPr="002A35C9">
        <w:rPr>
          <w:rFonts w:ascii="Times New Roman" w:eastAsia="Times New Roman" w:hAnsi="Times New Roman"/>
          <w:sz w:val="20"/>
          <w:szCs w:val="20"/>
        </w:rPr>
        <w:t>-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septembar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koji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podnela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(03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broj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400-2525/16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14.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>);</w:t>
      </w:r>
    </w:p>
    <w:p w:rsidR="009067A5" w:rsidRPr="002A35C9" w:rsidRDefault="009067A5" w:rsidP="009067A5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Utvrđivanje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spiska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nalepnica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parkiranje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>-</w:t>
      </w:r>
      <w:r w:rsidRPr="002A35C9">
        <w:rPr>
          <w:rFonts w:ascii="Times New Roman" w:eastAsia="Times New Roman" w:hAnsi="Times New Roman"/>
          <w:sz w:val="20"/>
          <w:szCs w:val="20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>-</w:t>
      </w:r>
      <w:r w:rsidRPr="002A35C9">
        <w:rPr>
          <w:rFonts w:ascii="Times New Roman" w:eastAsia="Times New Roman" w:hAnsi="Times New Roman"/>
          <w:sz w:val="20"/>
          <w:szCs w:val="20"/>
        </w:rPr>
        <w:t>II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after="120" w:line="240" w:lineRule="auto"/>
        <w:ind w:left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CS"/>
        </w:rPr>
        <w:lastRenderedPageBreak/>
        <w:t>Pre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prelaska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rad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dnevnom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redu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Odbor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većinom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glasova</w:t>
      </w:r>
      <w:r w:rsidRPr="002A35C9">
        <w:rPr>
          <w:rFonts w:ascii="Times New Roman" w:eastAsia="Times New Roman" w:hAnsi="Times New Roman"/>
          <w:sz w:val="20"/>
          <w:szCs w:val="20"/>
        </w:rPr>
        <w:t>,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bez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primedaba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usvojio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zapisnik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Osme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sednice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održane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30.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septembra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. </w:t>
      </w:r>
    </w:p>
    <w:p w:rsidR="009067A5" w:rsidRPr="002A35C9" w:rsidRDefault="009067A5" w:rsidP="009067A5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Odbor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većinom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glasova</w:t>
      </w:r>
      <w:r w:rsidRPr="002A35C9">
        <w:rPr>
          <w:rFonts w:ascii="Times New Roman" w:eastAsia="Times New Roman" w:hAnsi="Times New Roman"/>
          <w:sz w:val="20"/>
          <w:szCs w:val="20"/>
        </w:rPr>
        <w:t>,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bez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primedaba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usvojio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zapisnik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Devete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sednice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održane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3.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Takođe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Odbor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većinom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glasova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bez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primedaba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usvojio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zapisnik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10.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sednice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održane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5.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u w:val="single"/>
        </w:rPr>
        <w:t>Prva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2A35C9">
        <w:rPr>
          <w:rFonts w:ascii="Times New Roman" w:hAnsi="Times New Roman"/>
          <w:sz w:val="20"/>
          <w:szCs w:val="20"/>
        </w:rPr>
        <w:t>: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</w:rPr>
        <w:t>Razmatr</w:t>
      </w:r>
      <w:r w:rsidRPr="002A35C9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nje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zahtev</w:t>
      </w:r>
      <w:r w:rsidRPr="002A35C9"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>narodnog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poslanika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Predraga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Jelenkovića</w:t>
      </w:r>
      <w:r w:rsidRPr="002A35C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za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ostvarivanje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prava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isplatu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mesečne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naknade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ime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zakupa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Beogradu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prava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naknadu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odvojeni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život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porodice</w:t>
      </w:r>
      <w:r w:rsidRPr="002A35C9">
        <w:rPr>
          <w:rFonts w:ascii="Times New Roman" w:hAnsi="Times New Roman"/>
          <w:sz w:val="20"/>
          <w:szCs w:val="20"/>
        </w:rPr>
        <w:t xml:space="preserve"> (21 </w:t>
      </w:r>
      <w:r>
        <w:rPr>
          <w:rFonts w:ascii="Times New Roman" w:hAnsi="Times New Roman"/>
          <w:sz w:val="20"/>
          <w:szCs w:val="20"/>
        </w:rPr>
        <w:t>broj</w:t>
      </w:r>
      <w:r w:rsidRPr="002A35C9">
        <w:rPr>
          <w:rFonts w:ascii="Times New Roman" w:hAnsi="Times New Roman"/>
          <w:sz w:val="20"/>
          <w:szCs w:val="20"/>
        </w:rPr>
        <w:t xml:space="preserve"> 120-2454/16 </w:t>
      </w:r>
      <w:r>
        <w:rPr>
          <w:rFonts w:ascii="Times New Roman" w:hAnsi="Times New Roman"/>
          <w:sz w:val="20"/>
          <w:szCs w:val="20"/>
        </w:rPr>
        <w:t>od</w:t>
      </w:r>
      <w:r w:rsidRPr="002A35C9">
        <w:rPr>
          <w:rFonts w:ascii="Times New Roman" w:hAnsi="Times New Roman"/>
          <w:sz w:val="20"/>
          <w:szCs w:val="20"/>
        </w:rPr>
        <w:t xml:space="preserve"> 12. </w:t>
      </w:r>
      <w:r>
        <w:rPr>
          <w:rFonts w:ascii="Times New Roman" w:hAnsi="Times New Roman"/>
          <w:sz w:val="20"/>
          <w:szCs w:val="20"/>
        </w:rPr>
        <w:t>oktobra</w:t>
      </w:r>
      <w:r w:rsidRPr="002A35C9">
        <w:rPr>
          <w:rFonts w:ascii="Times New Roman" w:hAnsi="Times New Roman"/>
          <w:sz w:val="20"/>
          <w:szCs w:val="20"/>
        </w:rPr>
        <w:t xml:space="preserve"> 2016. </w:t>
      </w:r>
      <w:r>
        <w:rPr>
          <w:rFonts w:ascii="Times New Roman" w:hAnsi="Times New Roman"/>
          <w:sz w:val="20"/>
          <w:szCs w:val="20"/>
        </w:rPr>
        <w:t>godine</w:t>
      </w:r>
      <w:r w:rsidRPr="002A35C9">
        <w:rPr>
          <w:rFonts w:ascii="Times New Roman" w:hAnsi="Times New Roman"/>
          <w:sz w:val="20"/>
          <w:szCs w:val="20"/>
        </w:rPr>
        <w:t>)</w:t>
      </w: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Predsednik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obavestio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zamenike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Predrag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Jelenković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skladu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poslaničkoj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naknadi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obratio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zahtevom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isplatu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mesečne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naknade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zakupa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Beogradu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naknadu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odvojeni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život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porodice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Diskusije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nije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bilo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sledeće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center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E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 w:rsidRPr="002A35C9">
        <w:rPr>
          <w:rFonts w:ascii="Times New Roman" w:hAnsi="Times New Roman"/>
          <w:sz w:val="20"/>
          <w:szCs w:val="20"/>
          <w:lang w:val="sr-Cyrl-RS"/>
        </w:rPr>
        <w:tab/>
        <w:t xml:space="preserve">1. </w:t>
      </w:r>
      <w:r>
        <w:rPr>
          <w:rFonts w:ascii="Times New Roman" w:hAnsi="Times New Roman"/>
          <w:sz w:val="20"/>
          <w:szCs w:val="20"/>
          <w:lang w:val="sr-Cyrl-RS"/>
        </w:rPr>
        <w:t>Predragu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Jelenkoviću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narodnom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utvrđuje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isplatu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mesečne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naknade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zakupa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Beogradu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iznosu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 35.000,00 </w:t>
      </w:r>
      <w:r>
        <w:rPr>
          <w:rFonts w:ascii="Times New Roman" w:hAnsi="Times New Roman"/>
          <w:sz w:val="20"/>
          <w:szCs w:val="20"/>
          <w:lang w:val="sr-Cyrl-RS"/>
        </w:rPr>
        <w:t>dinara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počev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12. </w:t>
      </w:r>
      <w:r>
        <w:rPr>
          <w:rFonts w:ascii="Times New Roman" w:hAnsi="Times New Roman"/>
          <w:sz w:val="20"/>
          <w:szCs w:val="20"/>
          <w:lang w:val="sr-Cyrl-RS"/>
        </w:rPr>
        <w:t>oktobra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  <w:r w:rsidRPr="002A35C9">
        <w:rPr>
          <w:rFonts w:ascii="Times New Roman" w:hAnsi="Times New Roman"/>
          <w:sz w:val="20"/>
          <w:szCs w:val="20"/>
          <w:lang w:val="sr-Cyrl-RS"/>
        </w:rPr>
        <w:tab/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 w:rsidRPr="002A35C9">
        <w:rPr>
          <w:rFonts w:ascii="Times New Roman" w:hAnsi="Times New Roman"/>
          <w:sz w:val="20"/>
          <w:szCs w:val="20"/>
          <w:lang w:val="sr-Cyrl-RS"/>
        </w:rPr>
        <w:t xml:space="preserve">2.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sprovođenju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rešenja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staraće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Odsek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budžetsko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računovodstvo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sledeće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center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E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CS"/>
        </w:rPr>
      </w:pPr>
      <w:r w:rsidRPr="002A35C9">
        <w:rPr>
          <w:rFonts w:ascii="Times New Roman" w:hAnsi="Times New Roman"/>
          <w:sz w:val="20"/>
          <w:szCs w:val="20"/>
          <w:lang w:val="sr-Cyrl-CS"/>
        </w:rPr>
        <w:t>1.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Predragu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Jelenkoviću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narodnom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poslaniku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utvrđuje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pravo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naknadu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odvojeni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život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porodice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iznosu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40% </w:t>
      </w:r>
      <w:r>
        <w:rPr>
          <w:rFonts w:ascii="Times New Roman" w:hAnsi="Times New Roman"/>
          <w:sz w:val="20"/>
          <w:szCs w:val="20"/>
          <w:lang w:val="sr-Cyrl-CS"/>
        </w:rPr>
        <w:t>prosečne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zarade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zaposlenom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privredi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Republike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Srbije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prema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poslednjem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konačnom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objavljenom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podatku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republičkog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organa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 </w:t>
      </w:r>
      <w:r>
        <w:rPr>
          <w:rFonts w:ascii="Times New Roman" w:hAnsi="Times New Roman"/>
          <w:sz w:val="20"/>
          <w:szCs w:val="20"/>
          <w:lang w:val="sr-Cyrl-CS"/>
        </w:rPr>
        <w:t>nadležnog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poslove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statistike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dan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isplate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počev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2A35C9">
        <w:rPr>
          <w:rFonts w:ascii="Times New Roman" w:hAnsi="Times New Roman"/>
          <w:sz w:val="20"/>
          <w:szCs w:val="20"/>
          <w:lang w:val="sr-Cyrl-RS"/>
        </w:rPr>
        <w:t>12</w:t>
      </w:r>
      <w:r w:rsidRPr="002A35C9">
        <w:rPr>
          <w:rFonts w:ascii="Times New Roman" w:hAnsi="Times New Roman"/>
          <w:sz w:val="20"/>
          <w:szCs w:val="20"/>
        </w:rPr>
        <w:t>.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oktobra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 w:rsidRPr="002A35C9">
        <w:rPr>
          <w:rFonts w:ascii="Times New Roman" w:hAnsi="Times New Roman"/>
          <w:sz w:val="20"/>
          <w:szCs w:val="20"/>
          <w:lang w:val="sr-Cyrl-CS"/>
        </w:rPr>
        <w:t>20</w:t>
      </w:r>
      <w:r w:rsidRPr="002A35C9">
        <w:rPr>
          <w:rFonts w:ascii="Times New Roman" w:hAnsi="Times New Roman"/>
          <w:sz w:val="20"/>
          <w:szCs w:val="20"/>
        </w:rPr>
        <w:t>1</w:t>
      </w:r>
      <w:r w:rsidRPr="002A35C9">
        <w:rPr>
          <w:rFonts w:ascii="Times New Roman" w:hAnsi="Times New Roman"/>
          <w:sz w:val="20"/>
          <w:szCs w:val="20"/>
          <w:lang w:val="sr-Cyrl-RS"/>
        </w:rPr>
        <w:t>6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. </w:t>
      </w:r>
      <w:r>
        <w:rPr>
          <w:rFonts w:ascii="Times New Roman" w:hAnsi="Times New Roman"/>
          <w:sz w:val="20"/>
          <w:szCs w:val="20"/>
          <w:lang w:val="sr-Cyrl-CS"/>
        </w:rPr>
        <w:t>godine</w:t>
      </w:r>
      <w:r w:rsidRPr="002A35C9">
        <w:rPr>
          <w:rFonts w:ascii="Times New Roman" w:hAnsi="Times New Roman"/>
          <w:sz w:val="20"/>
          <w:szCs w:val="20"/>
          <w:lang w:val="sr-Cyrl-CS"/>
        </w:rPr>
        <w:t>.</w:t>
      </w: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CS"/>
        </w:rPr>
      </w:pPr>
      <w:r w:rsidRPr="002A35C9">
        <w:rPr>
          <w:rFonts w:ascii="Times New Roman" w:hAnsi="Times New Roman"/>
          <w:sz w:val="20"/>
          <w:szCs w:val="20"/>
          <w:lang w:val="sr-Cyrl-CS"/>
        </w:rPr>
        <w:tab/>
        <w:t xml:space="preserve">2.  </w:t>
      </w:r>
      <w:r>
        <w:rPr>
          <w:rFonts w:ascii="Times New Roman" w:hAnsi="Times New Roman"/>
          <w:sz w:val="20"/>
          <w:szCs w:val="20"/>
          <w:lang w:val="sr-Cyrl-CS"/>
        </w:rPr>
        <w:t>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sprovođenju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ovog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rešenja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staraće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Odsek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budžetsko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računovodstvo</w:t>
      </w:r>
      <w:r w:rsidRPr="002A35C9">
        <w:rPr>
          <w:rFonts w:ascii="Times New Roman" w:hAnsi="Times New Roman"/>
          <w:sz w:val="20"/>
          <w:szCs w:val="20"/>
          <w:lang w:val="sr-Cyrl-CS"/>
        </w:rPr>
        <w:t>.</w:t>
      </w: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Druga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2A35C9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Razmatranje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zahteva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narodnog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poslanika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Čabradi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Gorana</w:t>
      </w:r>
      <w:r w:rsidRPr="002A35C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za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ostvarivanje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prava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isplatu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mesečne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naknade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ime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zakupa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Beogradu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prava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naknadu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odvojeni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život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porodice</w:t>
      </w:r>
      <w:r w:rsidRPr="002A35C9">
        <w:rPr>
          <w:rFonts w:ascii="Times New Roman" w:hAnsi="Times New Roman"/>
          <w:sz w:val="20"/>
          <w:szCs w:val="20"/>
        </w:rPr>
        <w:t xml:space="preserve"> (21 </w:t>
      </w:r>
      <w:r>
        <w:rPr>
          <w:rFonts w:ascii="Times New Roman" w:hAnsi="Times New Roman"/>
          <w:sz w:val="20"/>
          <w:szCs w:val="20"/>
        </w:rPr>
        <w:t>broj</w:t>
      </w:r>
      <w:r w:rsidRPr="002A35C9">
        <w:rPr>
          <w:rFonts w:ascii="Times New Roman" w:hAnsi="Times New Roman"/>
          <w:sz w:val="20"/>
          <w:szCs w:val="20"/>
        </w:rPr>
        <w:t xml:space="preserve"> 120-2578/16 </w:t>
      </w:r>
      <w:r>
        <w:rPr>
          <w:rFonts w:ascii="Times New Roman" w:hAnsi="Times New Roman"/>
          <w:sz w:val="20"/>
          <w:szCs w:val="20"/>
        </w:rPr>
        <w:t>od</w:t>
      </w:r>
      <w:r w:rsidRPr="002A35C9">
        <w:rPr>
          <w:rFonts w:ascii="Times New Roman" w:hAnsi="Times New Roman"/>
          <w:sz w:val="20"/>
          <w:szCs w:val="20"/>
        </w:rPr>
        <w:t xml:space="preserve"> 21. </w:t>
      </w:r>
      <w:r>
        <w:rPr>
          <w:rFonts w:ascii="Times New Roman" w:hAnsi="Times New Roman"/>
          <w:sz w:val="20"/>
          <w:szCs w:val="20"/>
        </w:rPr>
        <w:t>oktobra</w:t>
      </w:r>
      <w:r w:rsidRPr="002A35C9">
        <w:rPr>
          <w:rFonts w:ascii="Times New Roman" w:hAnsi="Times New Roman"/>
          <w:sz w:val="20"/>
          <w:szCs w:val="20"/>
        </w:rPr>
        <w:t xml:space="preserve"> 2016. </w:t>
      </w:r>
      <w:r>
        <w:rPr>
          <w:rFonts w:ascii="Times New Roman" w:hAnsi="Times New Roman"/>
          <w:sz w:val="20"/>
          <w:szCs w:val="20"/>
        </w:rPr>
        <w:t>godine</w:t>
      </w:r>
      <w:r w:rsidRPr="002A35C9">
        <w:rPr>
          <w:rFonts w:ascii="Times New Roman" w:hAnsi="Times New Roman"/>
          <w:sz w:val="20"/>
          <w:szCs w:val="20"/>
        </w:rPr>
        <w:t>)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Predsednik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obavestio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zamenike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Goran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Čabradi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skladu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poslaničkoj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naknadi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obratio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zahtevom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isplatu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mesečne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naknade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zakupa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Beogradu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naknadu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odvojeni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život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porodice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Diskusije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nije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bilo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sledeće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</w:p>
    <w:p w:rsidR="009067A5" w:rsidRPr="00990BC0" w:rsidRDefault="009067A5" w:rsidP="009067A5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center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E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 w:rsidRPr="002A35C9">
        <w:rPr>
          <w:rFonts w:ascii="Times New Roman" w:hAnsi="Times New Roman"/>
          <w:sz w:val="20"/>
          <w:szCs w:val="20"/>
          <w:lang w:val="sr-Cyrl-RS"/>
        </w:rPr>
        <w:tab/>
        <w:t>1.</w:t>
      </w:r>
      <w:r>
        <w:rPr>
          <w:rFonts w:ascii="Times New Roman" w:hAnsi="Times New Roman"/>
          <w:sz w:val="20"/>
          <w:szCs w:val="20"/>
          <w:lang w:val="sr-Cyrl-RS"/>
        </w:rPr>
        <w:t>ČABRADI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GORANU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narodnom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utvrđuje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isplatu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mesečne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naknade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zakupa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Beogradu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iznosu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 35.000,00 </w:t>
      </w:r>
      <w:r>
        <w:rPr>
          <w:rFonts w:ascii="Times New Roman" w:hAnsi="Times New Roman"/>
          <w:sz w:val="20"/>
          <w:szCs w:val="20"/>
          <w:lang w:val="sr-Cyrl-RS"/>
        </w:rPr>
        <w:t>dinara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počev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1. </w:t>
      </w:r>
      <w:r>
        <w:rPr>
          <w:rFonts w:ascii="Times New Roman" w:hAnsi="Times New Roman"/>
          <w:sz w:val="20"/>
          <w:szCs w:val="20"/>
          <w:lang w:val="sr-Cyrl-RS"/>
        </w:rPr>
        <w:t>novembra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 w:rsidRPr="002A35C9">
        <w:rPr>
          <w:rFonts w:ascii="Times New Roman" w:hAnsi="Times New Roman"/>
          <w:sz w:val="20"/>
          <w:szCs w:val="20"/>
          <w:lang w:val="sr-Cyrl-RS"/>
        </w:rPr>
        <w:tab/>
        <w:t xml:space="preserve">2.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sprovođenju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rešenja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staraće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Odsek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budžetsko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računovodstvo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sledeće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</w:p>
    <w:p w:rsidR="009067A5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9067A5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9067A5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9067A5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9067A5" w:rsidRPr="00990BC0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center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E</w:t>
      </w:r>
    </w:p>
    <w:p w:rsidR="009067A5" w:rsidRPr="002A35C9" w:rsidRDefault="009067A5" w:rsidP="009067A5">
      <w:pPr>
        <w:tabs>
          <w:tab w:val="left" w:pos="1440"/>
          <w:tab w:val="center" w:pos="6358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lastRenderedPageBreak/>
        <w:t>1.</w:t>
      </w:r>
      <w:r w:rsidRPr="002A35C9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Čabradi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Goranu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narodnom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poslaniku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utvrđuje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pravo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naknadu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odvojeni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život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porodice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iznosu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40%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prosečne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zarade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zaposlenom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privredi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Republike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Srbije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prema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poslednjem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konačnom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objavljenom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podatku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republičkog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organa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nadležnog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poslove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statistike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dan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isplate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počev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>1</w:t>
      </w:r>
      <w:r w:rsidRPr="002A35C9">
        <w:rPr>
          <w:rFonts w:ascii="Times New Roman" w:eastAsia="Times New Roman" w:hAnsi="Times New Roman"/>
          <w:sz w:val="20"/>
          <w:szCs w:val="20"/>
        </w:rPr>
        <w:t>.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novembra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>20</w:t>
      </w:r>
      <w:r w:rsidRPr="002A35C9">
        <w:rPr>
          <w:rFonts w:ascii="Times New Roman" w:eastAsia="Times New Roman" w:hAnsi="Times New Roman"/>
          <w:sz w:val="20"/>
          <w:szCs w:val="20"/>
        </w:rPr>
        <w:t>1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>6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>.</w:t>
      </w:r>
    </w:p>
    <w:p w:rsidR="009067A5" w:rsidRPr="002A35C9" w:rsidRDefault="009067A5" w:rsidP="009067A5">
      <w:pPr>
        <w:tabs>
          <w:tab w:val="left" w:pos="1440"/>
          <w:tab w:val="center" w:pos="6358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2. 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sprovođenju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ovog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rešenja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staraće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Odsek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budžetsko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računovodstvo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>.</w:t>
      </w: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Treća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2A35C9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Razmatr</w:t>
      </w:r>
      <w:r w:rsidRPr="002A35C9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nje</w:t>
      </w:r>
      <w:r w:rsidRPr="002A35C9">
        <w:rPr>
          <w:rFonts w:ascii="Times New Roman" w:hAnsi="Times New Roman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>baveštenja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generalnog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sekretara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Narodne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skupštine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izricanju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mere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održavanja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reda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narodnom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poslaniku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Zoranu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Živkoviću</w:t>
      </w:r>
      <w:r w:rsidRPr="002A35C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Drugoj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sednici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Drugog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redovnog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zasedanja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Narodne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skupštine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Republike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Srbije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2016. </w:t>
      </w:r>
      <w:r>
        <w:rPr>
          <w:rFonts w:ascii="Times New Roman" w:hAnsi="Times New Roman"/>
          <w:sz w:val="20"/>
          <w:szCs w:val="20"/>
        </w:rPr>
        <w:t>godini</w:t>
      </w:r>
      <w:r w:rsidRPr="002A35C9">
        <w:rPr>
          <w:rFonts w:ascii="Times New Roman" w:hAnsi="Times New Roman"/>
          <w:sz w:val="20"/>
          <w:szCs w:val="20"/>
        </w:rPr>
        <w:t xml:space="preserve"> (21 </w:t>
      </w:r>
      <w:r>
        <w:rPr>
          <w:rFonts w:ascii="Times New Roman" w:hAnsi="Times New Roman"/>
          <w:sz w:val="20"/>
          <w:szCs w:val="20"/>
        </w:rPr>
        <w:t>Broj</w:t>
      </w:r>
      <w:r w:rsidRPr="002A35C9">
        <w:rPr>
          <w:rFonts w:ascii="Times New Roman" w:hAnsi="Times New Roman"/>
          <w:sz w:val="20"/>
          <w:szCs w:val="20"/>
        </w:rPr>
        <w:t xml:space="preserve"> 120-2484/16 </w:t>
      </w:r>
      <w:r>
        <w:rPr>
          <w:rFonts w:ascii="Times New Roman" w:hAnsi="Times New Roman"/>
          <w:sz w:val="20"/>
          <w:szCs w:val="20"/>
        </w:rPr>
        <w:t>od</w:t>
      </w:r>
      <w:r w:rsidRPr="002A35C9">
        <w:rPr>
          <w:rFonts w:ascii="Times New Roman" w:hAnsi="Times New Roman"/>
          <w:sz w:val="20"/>
          <w:szCs w:val="20"/>
        </w:rPr>
        <w:t xml:space="preserve"> 14.</w:t>
      </w:r>
      <w:r>
        <w:rPr>
          <w:rFonts w:ascii="Times New Roman" w:hAnsi="Times New Roman"/>
          <w:sz w:val="20"/>
          <w:szCs w:val="20"/>
        </w:rPr>
        <w:t>oktobra</w:t>
      </w:r>
      <w:r w:rsidRPr="002A35C9">
        <w:rPr>
          <w:rFonts w:ascii="Times New Roman" w:hAnsi="Times New Roman"/>
          <w:sz w:val="20"/>
          <w:szCs w:val="20"/>
        </w:rPr>
        <w:t xml:space="preserve"> 2016. </w:t>
      </w:r>
      <w:r>
        <w:rPr>
          <w:rFonts w:ascii="Times New Roman" w:hAnsi="Times New Roman"/>
          <w:sz w:val="20"/>
          <w:szCs w:val="20"/>
        </w:rPr>
        <w:t>godine</w:t>
      </w:r>
      <w:r w:rsidRPr="002A35C9">
        <w:rPr>
          <w:rFonts w:ascii="Times New Roman" w:hAnsi="Times New Roman"/>
          <w:sz w:val="20"/>
          <w:szCs w:val="20"/>
        </w:rPr>
        <w:t>)</w:t>
      </w: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Predsednik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najpre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upoznao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zamenike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skladu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108. </w:t>
      </w:r>
      <w:r>
        <w:rPr>
          <w:rFonts w:ascii="Times New Roman" w:hAnsi="Times New Roman"/>
          <w:sz w:val="20"/>
          <w:szCs w:val="20"/>
          <w:lang w:val="sr-Cyrl-RS"/>
        </w:rPr>
        <w:t>Poslovnika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osnovu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zbog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povrede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donosi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novčanim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kaznama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Evidenciju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izrečenim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vodi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generalni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sekretar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koji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tome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obaveštava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nastavku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upoznao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2A35C9">
        <w:rPr>
          <w:rFonts w:ascii="Times New Roman" w:hAnsi="Times New Roman"/>
          <w:sz w:val="20"/>
          <w:szCs w:val="20"/>
        </w:rPr>
        <w:t xml:space="preserve">je </w:t>
      </w:r>
      <w:r>
        <w:rPr>
          <w:rFonts w:ascii="Times New Roman" w:hAnsi="Times New Roman"/>
          <w:sz w:val="20"/>
          <w:szCs w:val="20"/>
          <w:lang w:val="sr-Cyrl-RS"/>
        </w:rPr>
        <w:t>članove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zamenike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sadržinom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obaveštenja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generalnog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sekretara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izrečenoj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održavanja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Drugoj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Drugog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redovnog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zasedanja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hAnsi="Times New Roman"/>
          <w:sz w:val="20"/>
          <w:szCs w:val="20"/>
          <w:lang w:val="sr-Cyrl-RS"/>
        </w:rPr>
        <w:t>godini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održanoj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13. </w:t>
      </w:r>
      <w:r>
        <w:rPr>
          <w:rFonts w:ascii="Times New Roman" w:hAnsi="Times New Roman"/>
          <w:sz w:val="20"/>
          <w:szCs w:val="20"/>
          <w:lang w:val="sr-Cyrl-RS"/>
        </w:rPr>
        <w:t>oktobra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narodnom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Zoranu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Živkoviću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- </w:t>
      </w:r>
      <w:r>
        <w:rPr>
          <w:rFonts w:ascii="Times New Roman" w:hAnsi="Times New Roman"/>
          <w:sz w:val="20"/>
          <w:szCs w:val="20"/>
          <w:lang w:val="sr-Cyrl-RS"/>
        </w:rPr>
        <w:t>jedna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opomena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Uz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obaveštenje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dostavljen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izvod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stenografskih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beležaka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sednice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  <w:r w:rsidRPr="002A35C9">
        <w:rPr>
          <w:rFonts w:ascii="Times New Roman" w:hAnsi="Times New Roman"/>
          <w:color w:val="FF0000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Izricanje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sankcionisano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visini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10% </w:t>
      </w:r>
      <w:r>
        <w:rPr>
          <w:rFonts w:ascii="Times New Roman" w:hAnsi="Times New Roman"/>
          <w:sz w:val="20"/>
          <w:szCs w:val="20"/>
          <w:lang w:val="sr-Cyrl-RS"/>
        </w:rPr>
        <w:t>osnovne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plate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kako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predviđeno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114. </w:t>
      </w:r>
      <w:r>
        <w:rPr>
          <w:rFonts w:ascii="Times New Roman" w:hAnsi="Times New Roman"/>
          <w:sz w:val="20"/>
          <w:szCs w:val="20"/>
          <w:lang w:val="sr-Cyrl-RS"/>
        </w:rPr>
        <w:t>stav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1. </w:t>
      </w:r>
      <w:r>
        <w:rPr>
          <w:rFonts w:ascii="Times New Roman" w:hAnsi="Times New Roman"/>
          <w:sz w:val="20"/>
          <w:szCs w:val="20"/>
          <w:lang w:val="sr-Cyrl-RS"/>
        </w:rPr>
        <w:t>Poslovnika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Prema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izveštaju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nadležnog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Odeljenja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10% </w:t>
      </w:r>
      <w:r>
        <w:rPr>
          <w:rFonts w:ascii="Times New Roman" w:hAnsi="Times New Roman"/>
          <w:sz w:val="20"/>
          <w:szCs w:val="20"/>
          <w:lang w:val="sr-Cyrl-RS"/>
        </w:rPr>
        <w:t>osnovne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plate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>
        <w:rPr>
          <w:rFonts w:ascii="Times New Roman" w:hAnsi="Times New Roman"/>
          <w:sz w:val="20"/>
          <w:szCs w:val="20"/>
          <w:lang w:val="sr-Cyrl-RS"/>
        </w:rPr>
        <w:t xml:space="preserve">  </w:t>
      </w:r>
      <w:r>
        <w:rPr>
          <w:rFonts w:ascii="Times New Roman" w:hAnsi="Times New Roman"/>
          <w:sz w:val="20"/>
          <w:szCs w:val="20"/>
          <w:lang w:val="sr-Cyrl-RS"/>
        </w:rPr>
        <w:t>iznosi</w:t>
      </w:r>
      <w:r>
        <w:rPr>
          <w:rFonts w:ascii="Times New Roman" w:hAnsi="Times New Roman"/>
          <w:sz w:val="20"/>
          <w:szCs w:val="20"/>
          <w:lang w:val="sr-Cyrl-RS"/>
        </w:rPr>
        <w:t xml:space="preserve"> 6.829,78 </w:t>
      </w:r>
      <w:r>
        <w:rPr>
          <w:rFonts w:ascii="Times New Roman" w:hAnsi="Times New Roman"/>
          <w:sz w:val="20"/>
          <w:szCs w:val="20"/>
          <w:lang w:val="sr-Cyrl-RS"/>
        </w:rPr>
        <w:t>dinara</w:t>
      </w:r>
      <w:r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Posebno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istakao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sredstva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prikupljena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usmeravaju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Fond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solidarnosti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diskusiji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učestvovali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: </w:t>
      </w:r>
      <w:r>
        <w:rPr>
          <w:rFonts w:ascii="Times New Roman" w:hAnsi="Times New Roman"/>
          <w:sz w:val="20"/>
          <w:szCs w:val="20"/>
          <w:lang w:val="sr-Cyrl-RS"/>
        </w:rPr>
        <w:t>Branka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Stamenković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Marinika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Tepić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Nemanja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Šarović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Aleksandar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Marković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Petar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Petrović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Darko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Laketić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Dušica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Stojković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Momo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Čolaković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Aleksandar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Martinović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Branka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Stamenković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član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istakla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nije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bilo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osnova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izricanje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jer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konkretnom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slučaju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nije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ocenjivana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ličnost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predsedavajućeg</w:t>
      </w:r>
      <w:r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već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reakcija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izlaganje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učestvovali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raspravi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imenovanog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upotrebom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metafore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komentarisano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kritikovano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ponašanje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predsedavajuće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Takođe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pozvala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prisutne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glasaju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protiv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donošenja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predložene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Marinika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Tepić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zamenik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istakla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važne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dve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činjenice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: </w:t>
      </w:r>
      <w:r>
        <w:rPr>
          <w:rFonts w:ascii="Times New Roman" w:hAnsi="Times New Roman"/>
          <w:sz w:val="20"/>
          <w:szCs w:val="20"/>
          <w:lang w:val="sr-Cyrl-RS"/>
        </w:rPr>
        <w:t>nepostojanje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utvrđenih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dozvoljenih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nedozvoljenih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termina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postojanje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nedoslednosti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prilikom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izricanja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održavanja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sednicama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Takođe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konkretnom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slučaju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osvrnula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diskurs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prethodio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izricanju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istakla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će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glasati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protiv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donošenja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imenovanog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svih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ostalih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novčanim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kaznama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utvrđenog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dnevnog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RS"/>
        </w:rPr>
        <w:t>Nemanja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Šarović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član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postavio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pitanje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donosi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kažnjavanju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automatizmu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poslanici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mogu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kažnjavati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te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tim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vezi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procenjuje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nešto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što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izrekne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odnosno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iznese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uvredljivog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karaktera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ili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Takođe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postupanje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predsedavajućeg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sednicama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treba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bude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striktnije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poslanicima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pripadnici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režima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nego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poslanicima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pripadnici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opozicije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ovakvim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kažnjavanjem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poslanici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neće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sprečiti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iznose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svoja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mišljenja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Istakao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će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glasati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protiv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svakog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kažnjavanju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RS"/>
        </w:rPr>
        <w:t>Aleksandar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Marković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član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pored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toga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što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postoji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spisak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utvrđenih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dozvoljenih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nedozvoljenih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termina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narodni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poslanici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smeju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svojim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izlaganjima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koristiti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reči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uvredljivog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karaktera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Ujedno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izricanjem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ovakve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sankcije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šalje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poruka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nastojanju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podigne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nivo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kvalitet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Parlamenta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Predsednik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vezano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izlaganja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prethodnih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učesnika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diskusije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pojasnio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konkretnom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slučaju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upućene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uvredljive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reči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što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njegovom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mišljenju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nedopustivo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svaki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iznese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svoj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politički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stav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ali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iznosi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reči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uvredljivog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karaktera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Takođe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tome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nešto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uvredljivog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karaktera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ili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donosi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odnosno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predsedavajući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koji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izriče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lastRenderedPageBreak/>
        <w:t>mere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održavanja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kažnjavanju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osnovu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donosi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nakon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sprovedenog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glasanja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Petar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Petrović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član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skrenuo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pažnju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114.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115. </w:t>
      </w:r>
      <w:r>
        <w:rPr>
          <w:rFonts w:ascii="Times New Roman" w:hAnsi="Times New Roman"/>
          <w:sz w:val="20"/>
          <w:szCs w:val="20"/>
          <w:lang w:val="sr-Cyrl-RS"/>
        </w:rPr>
        <w:t>Poslovnika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koji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odnose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proceduru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vezano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povodom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održavanja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sednicama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Darko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Laketić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član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vezano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temu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informisao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prisutne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grupe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izradu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kodeksa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ponašanja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prethodnom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desetom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Sazivu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nije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usvojen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razloga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nepostojanja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zajedničkog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konsenzusa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svih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poslaničkih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grupa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Momo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Čolaković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član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važnost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ponovnog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pokretanja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pitanja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stim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vezi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izmene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Poslovnika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Ujedno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sugestije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vezano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unapređenje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Kolegijuma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koordinacije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poslaničkih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grupa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Jedinstveni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bili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tome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neophodno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sankcionisati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svaki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vid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neprimerenog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ponašanja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Dušica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Stojković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član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osudila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ponašanje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zbog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kojeg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konkretnom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slučaju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svaki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vid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vređanja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kažnjavanju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Zorana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Živkovića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visini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10% </w:t>
      </w:r>
      <w:r>
        <w:rPr>
          <w:rFonts w:ascii="Times New Roman" w:hAnsi="Times New Roman"/>
          <w:sz w:val="20"/>
          <w:szCs w:val="20"/>
          <w:lang w:val="sr-Cyrl-RS"/>
        </w:rPr>
        <w:t>osnovne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plate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što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iznosi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6.829,78 </w:t>
      </w:r>
      <w:r>
        <w:rPr>
          <w:rFonts w:ascii="Times New Roman" w:hAnsi="Times New Roman"/>
          <w:sz w:val="20"/>
          <w:szCs w:val="20"/>
          <w:lang w:val="sr-Cyrl-RS"/>
        </w:rPr>
        <w:t>dinara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Četvrta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2A35C9">
        <w:rPr>
          <w:rFonts w:ascii="Times New Roman" w:hAnsi="Times New Roman"/>
          <w:sz w:val="20"/>
          <w:szCs w:val="20"/>
        </w:rPr>
        <w:t>: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Razmatr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 w:rsidRPr="002A35C9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baveštenja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generalnog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izricanju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mere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održavanja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narodnom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posl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niku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Goranu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Ćiriću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Trećoj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sednici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Drugog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redovnog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zasedanja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Republike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Srbije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Broj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120-2632/16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>)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Predsednik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upoznao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zamenike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sadržinom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obaveštenja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generalnog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sekretara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izrečenoj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održavanja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Trećoj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Drugog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redovnog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zasedanja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hAnsi="Times New Roman"/>
          <w:sz w:val="20"/>
          <w:szCs w:val="20"/>
          <w:lang w:val="sr-Cyrl-RS"/>
        </w:rPr>
        <w:t>godini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održanoj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25. </w:t>
      </w:r>
      <w:r>
        <w:rPr>
          <w:rFonts w:ascii="Times New Roman" w:hAnsi="Times New Roman"/>
          <w:sz w:val="20"/>
          <w:szCs w:val="20"/>
          <w:lang w:val="sr-Cyrl-RS"/>
        </w:rPr>
        <w:t>oktobra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2015. </w:t>
      </w:r>
      <w:r>
        <w:rPr>
          <w:rFonts w:ascii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narodnom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Goranu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Ćiriću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- </w:t>
      </w:r>
      <w:r>
        <w:rPr>
          <w:rFonts w:ascii="Times New Roman" w:hAnsi="Times New Roman"/>
          <w:sz w:val="20"/>
          <w:szCs w:val="20"/>
          <w:lang w:val="sr-Cyrl-RS"/>
        </w:rPr>
        <w:t>jedna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opomena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diskusiji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učestvovali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: </w:t>
      </w:r>
      <w:r>
        <w:rPr>
          <w:rFonts w:ascii="Times New Roman" w:hAnsi="Times New Roman"/>
          <w:sz w:val="20"/>
          <w:szCs w:val="20"/>
          <w:lang w:val="sr-Cyrl-RS"/>
        </w:rPr>
        <w:t>Nemanja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Šarović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Marinika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Tepić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Branka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Stamenković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Aleksandar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Martinović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Latn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Nemanja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Šarović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član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izneo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razloge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zbog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smatra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treba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doneti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kažnjavanju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imenovanog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ujedno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stav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treba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prekinuti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praksom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kažnjavanja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ovakav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način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Takođe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nije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podržao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donošenju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kodeksa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ponašanja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Marinika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Tepić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zamenik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ponovila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konkretnom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slučaju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pitanju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nedoslednost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prilikom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izricanja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sednicama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ujedno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apelovala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ovakvom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praksom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prekine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S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navedenim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složila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Branka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Stamenković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član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dodatno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istakla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neophodnost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poštovanja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Poslovnika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jednakosti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pravima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svih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kažnjavanju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Gorana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Ćirića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visini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10% </w:t>
      </w:r>
      <w:r>
        <w:rPr>
          <w:rFonts w:ascii="Times New Roman" w:hAnsi="Times New Roman"/>
          <w:sz w:val="20"/>
          <w:szCs w:val="20"/>
          <w:lang w:val="sr-Cyrl-RS"/>
        </w:rPr>
        <w:t>osnovne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plate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što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iznosi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6.829,78 </w:t>
      </w:r>
      <w:r>
        <w:rPr>
          <w:rFonts w:ascii="Times New Roman" w:hAnsi="Times New Roman"/>
          <w:sz w:val="20"/>
          <w:szCs w:val="20"/>
          <w:lang w:val="sr-Cyrl-RS"/>
        </w:rPr>
        <w:t>dinara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FA0FBD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Peta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2A35C9">
        <w:rPr>
          <w:rFonts w:ascii="Times New Roman" w:hAnsi="Times New Roman"/>
          <w:sz w:val="20"/>
          <w:szCs w:val="20"/>
        </w:rPr>
        <w:t>: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Razmatr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 w:rsidRPr="002A35C9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baveštenja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generalnog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izricanju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mere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održavanja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narodnim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posl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nicima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Miloradu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Mirčiću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Marku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Đurišiću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Trećoj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sednici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Drugog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redovnog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zasedanja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Republike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Srbije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Broj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120-2645/16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27.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>)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Predsednik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upoznao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zamenike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sadržinom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obaveštenja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generalnog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sekretara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izrečenim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održavanja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Trećoj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Drugog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redovnog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zasedanja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hAnsi="Times New Roman"/>
          <w:sz w:val="20"/>
          <w:szCs w:val="20"/>
          <w:lang w:val="sr-Cyrl-RS"/>
        </w:rPr>
        <w:t>godini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održanoj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26. </w:t>
      </w:r>
      <w:r>
        <w:rPr>
          <w:rFonts w:ascii="Times New Roman" w:hAnsi="Times New Roman"/>
          <w:sz w:val="20"/>
          <w:szCs w:val="20"/>
          <w:lang w:val="sr-Cyrl-RS"/>
        </w:rPr>
        <w:t>oktobra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narodnim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poslanicima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Miloradu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Mirčiću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Marku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Đurišiću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- </w:t>
      </w:r>
      <w:r>
        <w:rPr>
          <w:rFonts w:ascii="Times New Roman" w:hAnsi="Times New Roman"/>
          <w:sz w:val="20"/>
          <w:szCs w:val="20"/>
          <w:lang w:val="sr-Cyrl-RS"/>
        </w:rPr>
        <w:t>po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jedna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opomena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diskusiji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učestvovali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: </w:t>
      </w:r>
      <w:r>
        <w:rPr>
          <w:rFonts w:ascii="Times New Roman" w:hAnsi="Times New Roman"/>
          <w:sz w:val="20"/>
          <w:szCs w:val="20"/>
          <w:lang w:val="sr-Cyrl-RS"/>
        </w:rPr>
        <w:t>Branka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Stamenković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Marinika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Tepić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Nemanja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Šarović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Aleksandar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Martinović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Branka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Stamenković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član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ponovila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imenovane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nije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bilo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osnova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izricanje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Marinika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Tepić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zamenik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postavila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pitanje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razloga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navedene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s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obzirom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priloženih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stenografskih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beležaka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vidi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osnov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njihovo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izricanje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Nemanja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Šarović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član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istakao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imenovanim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poslanicima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osnovu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subjektivnog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osećaja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predsedavajućeg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što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njegovom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mišljenju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može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biti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osnov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njihovo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izricanje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Predsednik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ponovio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održavanja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sednicama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izriče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odnosno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predsedavajući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osnovu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izrečenih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mera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donosi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kažnjavanju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S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tim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vezi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Marinika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Tepić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zamenik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>
        <w:rPr>
          <w:rFonts w:ascii="Times New Roman" w:hAnsi="Times New Roman"/>
          <w:sz w:val="20"/>
          <w:szCs w:val="20"/>
          <w:lang w:val="sr-Cyrl-RS"/>
        </w:rPr>
        <w:t>,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istakla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donošenjem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kažnjavanju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treba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samo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tehnički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rešava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ovakvim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pitanjima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već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neophodno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omogući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diskusija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razlozima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njihovo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izricanje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jer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ono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kako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navela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nije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uvek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opravdano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kažnjavanju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Milorada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Mirčića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visini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10% </w:t>
      </w:r>
      <w:r>
        <w:rPr>
          <w:rFonts w:ascii="Times New Roman" w:hAnsi="Times New Roman"/>
          <w:sz w:val="20"/>
          <w:szCs w:val="20"/>
          <w:lang w:val="sr-Cyrl-RS"/>
        </w:rPr>
        <w:t>osnovne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plate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što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iznosi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6.829,78 </w:t>
      </w:r>
      <w:r>
        <w:rPr>
          <w:rFonts w:ascii="Times New Roman" w:hAnsi="Times New Roman"/>
          <w:sz w:val="20"/>
          <w:szCs w:val="20"/>
          <w:lang w:val="sr-Cyrl-RS"/>
        </w:rPr>
        <w:t>dinara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novčanom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kažnjavanju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Marka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Đurišića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visini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10% </w:t>
      </w:r>
      <w:r>
        <w:rPr>
          <w:rFonts w:ascii="Times New Roman" w:hAnsi="Times New Roman"/>
          <w:sz w:val="20"/>
          <w:szCs w:val="20"/>
          <w:lang w:val="sr-Cyrl-RS"/>
        </w:rPr>
        <w:t>osnovne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plate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što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iznosi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6.829,78 </w:t>
      </w:r>
      <w:r>
        <w:rPr>
          <w:rFonts w:ascii="Times New Roman" w:hAnsi="Times New Roman"/>
          <w:sz w:val="20"/>
          <w:szCs w:val="20"/>
          <w:lang w:val="sr-Cyrl-RS"/>
        </w:rPr>
        <w:t>dinara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Šesta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2A35C9">
        <w:rPr>
          <w:rFonts w:ascii="Times New Roman" w:hAnsi="Times New Roman"/>
          <w:sz w:val="20"/>
          <w:szCs w:val="20"/>
        </w:rPr>
        <w:t>: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Razmatranje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Izveštaja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korišćenju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raspolaganju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sredstvima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periodu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januar</w:t>
      </w:r>
      <w:r w:rsidRPr="002A35C9">
        <w:rPr>
          <w:rFonts w:ascii="Times New Roman" w:eastAsia="Times New Roman" w:hAnsi="Times New Roman"/>
          <w:sz w:val="20"/>
          <w:szCs w:val="20"/>
        </w:rPr>
        <w:t>-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septembar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koji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podnela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(03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broj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400-2525/16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14.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>)</w:t>
      </w: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Predsednik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upoznao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članove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zamenike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članova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Odbora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skladu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članom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67.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Zakona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Narodnoj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Odboru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podnela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Izveštaja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korišćenju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raspolaganju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sredstvima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periodu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januar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>-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septembar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</w:p>
    <w:p w:rsidR="009067A5" w:rsidRPr="002A35C9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Svetislava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Bulajić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generalni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sekretar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predstavila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navedeni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izveštaj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kojim</w:t>
      </w:r>
      <w:r w:rsidRPr="002A35C9">
        <w:rPr>
          <w:rFonts w:ascii="Times New Roman" w:hAnsi="Times New Roman"/>
          <w:color w:val="FF0000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iskazani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izvršeni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javni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rashodi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izdaci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realizovani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finansiranje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nadležnosti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predmetnom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periodu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odnosu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planirana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sredstva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Skupštinskog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budžeta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2016. </w:t>
      </w:r>
      <w:r>
        <w:rPr>
          <w:rFonts w:ascii="Times New Roman" w:hAnsi="Times New Roman"/>
          <w:sz w:val="20"/>
          <w:szCs w:val="20"/>
          <w:lang w:val="sr-Cyrl-CS"/>
        </w:rPr>
        <w:t>godinu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ukupnom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iznosu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1.867.843.000 </w:t>
      </w:r>
      <w:r>
        <w:rPr>
          <w:rFonts w:ascii="Times New Roman" w:hAnsi="Times New Roman"/>
          <w:sz w:val="20"/>
          <w:szCs w:val="20"/>
          <w:lang w:val="sr-Cyrl-CS"/>
        </w:rPr>
        <w:t>dinara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. </w:t>
      </w:r>
      <w:r>
        <w:rPr>
          <w:rFonts w:ascii="Times New Roman" w:hAnsi="Times New Roman"/>
          <w:sz w:val="20"/>
          <w:szCs w:val="20"/>
          <w:lang w:val="sr-Cyrl-CS"/>
        </w:rPr>
        <w:t>Posebno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istakla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sprovedene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izbore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tekuće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budžetske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rezerve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izdvojeno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ukupno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1.050.441.000 </w:t>
      </w:r>
      <w:r>
        <w:rPr>
          <w:rFonts w:ascii="Times New Roman" w:hAnsi="Times New Roman"/>
          <w:sz w:val="20"/>
          <w:szCs w:val="20"/>
          <w:lang w:val="sr-Cyrl-CS"/>
        </w:rPr>
        <w:t>dinara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zatim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izveštajnom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periodu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utrošena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sredstva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iznosu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1.015.681.610 </w:t>
      </w:r>
      <w:r>
        <w:rPr>
          <w:rFonts w:ascii="Times New Roman" w:hAnsi="Times New Roman"/>
          <w:sz w:val="20"/>
          <w:szCs w:val="20"/>
          <w:lang w:val="sr-Cyrl-CS"/>
        </w:rPr>
        <w:t>dinara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(</w:t>
      </w:r>
      <w:r>
        <w:rPr>
          <w:rFonts w:ascii="Times New Roman" w:hAnsi="Times New Roman"/>
          <w:sz w:val="20"/>
          <w:szCs w:val="20"/>
          <w:lang w:val="sr-Cyrl-CS"/>
        </w:rPr>
        <w:t>što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 54,37% </w:t>
      </w:r>
      <w:r>
        <w:rPr>
          <w:rFonts w:ascii="Times New Roman" w:hAnsi="Times New Roman"/>
          <w:sz w:val="20"/>
          <w:szCs w:val="20"/>
          <w:lang w:val="sr-Cyrl-CS"/>
        </w:rPr>
        <w:t>ukupnog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budžeta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), </w:t>
      </w:r>
      <w:r>
        <w:rPr>
          <w:rFonts w:ascii="Times New Roman" w:hAnsi="Times New Roman"/>
          <w:sz w:val="20"/>
          <w:szCs w:val="20"/>
          <w:lang w:val="sr-Cyrl-CS"/>
        </w:rPr>
        <w:t>kao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iznos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neutrošenih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sredstava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kraja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budžetske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godine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852.161.390 </w:t>
      </w:r>
      <w:r>
        <w:rPr>
          <w:rFonts w:ascii="Times New Roman" w:hAnsi="Times New Roman"/>
          <w:sz w:val="20"/>
          <w:szCs w:val="20"/>
          <w:lang w:val="sr-Cyrl-CS"/>
        </w:rPr>
        <w:t>dinara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. </w:t>
      </w:r>
      <w:r>
        <w:rPr>
          <w:rFonts w:ascii="Times New Roman" w:hAnsi="Times New Roman"/>
          <w:sz w:val="20"/>
          <w:szCs w:val="20"/>
          <w:lang w:val="sr-Cyrl-CS"/>
        </w:rPr>
        <w:t>Takođe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podsetila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budžetiranje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sprovodi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prema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sistemu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programskog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budžetiranja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skladu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tim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opredeljena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sredstva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Razdelu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1. </w:t>
      </w:r>
      <w:r>
        <w:rPr>
          <w:rFonts w:ascii="Times New Roman" w:hAnsi="Times New Roman"/>
          <w:sz w:val="20"/>
          <w:szCs w:val="20"/>
          <w:lang w:val="sr-Cyrl-CS"/>
        </w:rPr>
        <w:t>Budžeta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Republike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Srbije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okviru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dve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funkcije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četiri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programa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(</w:t>
      </w:r>
      <w:r>
        <w:rPr>
          <w:rFonts w:ascii="Times New Roman" w:hAnsi="Times New Roman"/>
          <w:sz w:val="20"/>
          <w:szCs w:val="20"/>
          <w:lang w:val="sr-Cyrl-CS"/>
        </w:rPr>
        <w:t>projekta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).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svom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izlaganju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osvrnula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podršku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radu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Narodnoj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pruža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UNDP</w:t>
      </w:r>
      <w:r w:rsidRPr="002A35C9">
        <w:rPr>
          <w:rFonts w:ascii="Times New Roman" w:hAnsi="Times New Roman"/>
          <w:sz w:val="20"/>
          <w:szCs w:val="20"/>
          <w:lang w:val="sr-Cyrl-CS"/>
        </w:rPr>
        <w:t>.</w:t>
      </w:r>
    </w:p>
    <w:p w:rsidR="009067A5" w:rsidRPr="002A35C9" w:rsidRDefault="009067A5" w:rsidP="009067A5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val="sr-Cyrl-CS"/>
        </w:rPr>
      </w:pPr>
    </w:p>
    <w:p w:rsidR="009067A5" w:rsidRPr="002A35C9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diskusiji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učestvovali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: </w:t>
      </w:r>
      <w:r>
        <w:rPr>
          <w:rFonts w:ascii="Times New Roman" w:hAnsi="Times New Roman"/>
          <w:sz w:val="20"/>
          <w:szCs w:val="20"/>
          <w:lang w:val="sr-Cyrl-CS"/>
        </w:rPr>
        <w:t>Branka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Stamenković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Marinika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Tepić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Momo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Čolaković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Svetislava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Bulajić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Maja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Pavlović</w:t>
      </w:r>
      <w:r w:rsidRPr="002A35C9">
        <w:rPr>
          <w:rFonts w:ascii="Times New Roman" w:hAnsi="Times New Roman"/>
          <w:sz w:val="20"/>
          <w:szCs w:val="20"/>
          <w:lang w:val="sr-Cyrl-CS"/>
        </w:rPr>
        <w:t>.</w:t>
      </w:r>
    </w:p>
    <w:p w:rsidR="009067A5" w:rsidRPr="002A35C9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9067A5" w:rsidRPr="002A35C9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Branka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Stamenković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član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Odbora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pohvalila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detaljnost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izveštaja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odnosi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vezan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poslanike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ujedno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sugerisala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odnosi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Republičke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izborne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komisije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Službe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bude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podjednako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detaljan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. </w:t>
      </w:r>
      <w:r>
        <w:rPr>
          <w:rFonts w:ascii="Times New Roman" w:hAnsi="Times New Roman"/>
          <w:sz w:val="20"/>
          <w:szCs w:val="20"/>
          <w:lang w:val="sr-Cyrl-CS"/>
        </w:rPr>
        <w:t>S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tim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vezi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postavila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sledeća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pitanja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: </w:t>
      </w:r>
      <w:r>
        <w:rPr>
          <w:rFonts w:ascii="Times New Roman" w:hAnsi="Times New Roman"/>
          <w:sz w:val="20"/>
          <w:szCs w:val="20"/>
          <w:lang w:val="sr-Cyrl-CS"/>
        </w:rPr>
        <w:t>koje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konkretno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usluge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čišćenja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koje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prikazane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ekonomskom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klasifikacijom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4.2.1 - </w:t>
      </w:r>
      <w:r>
        <w:rPr>
          <w:rFonts w:ascii="Times New Roman" w:hAnsi="Times New Roman"/>
          <w:sz w:val="20"/>
          <w:szCs w:val="20"/>
          <w:lang w:val="sr-Cyrl-CS"/>
        </w:rPr>
        <w:t>stalni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troškovi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okviru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Izveštaja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odnosi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Stručne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službe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; </w:t>
      </w:r>
      <w:r>
        <w:rPr>
          <w:rFonts w:ascii="Times New Roman" w:hAnsi="Times New Roman"/>
          <w:sz w:val="20"/>
          <w:szCs w:val="20"/>
          <w:lang w:val="sr-Cyrl-CS"/>
        </w:rPr>
        <w:t>kako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određuje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iznos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opredeljen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ime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radio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televizijske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pretplate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tv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prenos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sednica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; </w:t>
      </w:r>
      <w:r>
        <w:rPr>
          <w:rFonts w:ascii="Times New Roman" w:hAnsi="Times New Roman"/>
          <w:sz w:val="20"/>
          <w:szCs w:val="20"/>
          <w:lang w:val="sr-Cyrl-CS"/>
        </w:rPr>
        <w:t>kako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regulišu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izdaci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ishranu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lica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radno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angažovana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objektima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; </w:t>
      </w:r>
      <w:r>
        <w:rPr>
          <w:rFonts w:ascii="Times New Roman" w:hAnsi="Times New Roman"/>
          <w:sz w:val="20"/>
          <w:szCs w:val="20"/>
          <w:lang w:val="sr-Cyrl-CS"/>
        </w:rPr>
        <w:t>koje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konkretno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usluge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podrazumevaju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uslugama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prevođenja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prikazanih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okviru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ekonomske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klasifikacije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4.2.3. – </w:t>
      </w:r>
      <w:r>
        <w:rPr>
          <w:rFonts w:ascii="Times New Roman" w:hAnsi="Times New Roman"/>
          <w:sz w:val="20"/>
          <w:szCs w:val="20"/>
          <w:lang w:val="sr-Cyrl-CS"/>
        </w:rPr>
        <w:t>usluge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ugovoru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konkretno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uslugama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reč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navedene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okviru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iste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ekonomske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klasifikacije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stavkom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„</w:t>
      </w:r>
      <w:r>
        <w:rPr>
          <w:rFonts w:ascii="Times New Roman" w:hAnsi="Times New Roman"/>
          <w:sz w:val="20"/>
          <w:szCs w:val="20"/>
          <w:lang w:val="sr-Cyrl-CS"/>
        </w:rPr>
        <w:t>stručne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usluge</w:t>
      </w:r>
      <w:r w:rsidRPr="002A35C9">
        <w:rPr>
          <w:rFonts w:ascii="Times New Roman" w:hAnsi="Times New Roman"/>
          <w:sz w:val="20"/>
          <w:szCs w:val="20"/>
          <w:lang w:val="sr-Cyrl-CS"/>
        </w:rPr>
        <w:t>“.</w:t>
      </w:r>
    </w:p>
    <w:p w:rsidR="009067A5" w:rsidRPr="002A35C9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9067A5" w:rsidRPr="002A35C9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Marinika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Tepić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zamenik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člana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Odbora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takođe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pohvalila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navedeni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izveštaj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posebno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ga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opravdala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delu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odnosi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iznos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utrošen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usluge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prevođenja</w:t>
      </w:r>
      <w:r w:rsidRPr="002A35C9">
        <w:rPr>
          <w:rFonts w:ascii="Times New Roman" w:hAnsi="Times New Roman"/>
          <w:sz w:val="20"/>
          <w:szCs w:val="20"/>
          <w:lang w:val="sr-Cyrl-CS"/>
        </w:rPr>
        <w:t>,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prikazanih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okviru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ekonomske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klasifikacije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4.2.3,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okviru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Izveštaja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odnosi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Stručne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službe</w:t>
      </w:r>
      <w:r w:rsidRPr="002A35C9">
        <w:rPr>
          <w:rFonts w:ascii="Times New Roman" w:hAnsi="Times New Roman"/>
          <w:sz w:val="20"/>
          <w:szCs w:val="20"/>
          <w:lang w:val="sr-Cyrl-CS"/>
        </w:rPr>
        <w:t>.</w:t>
      </w:r>
    </w:p>
    <w:p w:rsidR="009067A5" w:rsidRPr="002A35C9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9067A5" w:rsidRPr="002A35C9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lastRenderedPageBreak/>
        <w:t>Momo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Čolaković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član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Odbora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podržao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Izveštaj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posebno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pohvalio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Službe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predložio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generalnom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sekretaru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ušteda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ostvarila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sredstava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usmeri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najugroženijima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Službi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vidu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jednokratne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pomoći</w:t>
      </w:r>
      <w:r w:rsidRPr="002A35C9">
        <w:rPr>
          <w:rFonts w:ascii="Times New Roman" w:hAnsi="Times New Roman"/>
          <w:sz w:val="20"/>
          <w:szCs w:val="20"/>
          <w:lang w:val="sr-Cyrl-CS"/>
        </w:rPr>
        <w:t>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Generalni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sekretar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podržala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navedeni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predlog</w:t>
      </w:r>
      <w:r>
        <w:rPr>
          <w:rFonts w:ascii="Times New Roman" w:hAnsi="Times New Roman"/>
          <w:sz w:val="20"/>
          <w:szCs w:val="20"/>
          <w:lang w:val="sr-Cyrl-CS"/>
        </w:rPr>
        <w:t>.</w:t>
      </w:r>
    </w:p>
    <w:p w:rsidR="009067A5" w:rsidRPr="002A35C9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9067A5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Vezano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postavljena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pitanja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Svetislava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Bulajić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generalni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sekretar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Maja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Pavlović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načelnik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Odeljenja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budžetske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finansijsko</w:t>
      </w:r>
      <w:r w:rsidRPr="002A35C9">
        <w:rPr>
          <w:rFonts w:ascii="Times New Roman" w:hAnsi="Times New Roman"/>
          <w:sz w:val="20"/>
          <w:szCs w:val="20"/>
          <w:lang w:val="sr-Cyrl-CS"/>
        </w:rPr>
        <w:t>-</w:t>
      </w:r>
      <w:r>
        <w:rPr>
          <w:rFonts w:ascii="Times New Roman" w:hAnsi="Times New Roman"/>
          <w:sz w:val="20"/>
          <w:szCs w:val="20"/>
          <w:lang w:val="sr-Cyrl-CS"/>
        </w:rPr>
        <w:t>računovodstvene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poslove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javnih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nabavki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pojasnile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sledeće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: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predmetni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izveštaj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sačinjen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prema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zahtevu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ranijeg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saziva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Administrativnog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odbora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;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određeni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iznosi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niski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te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tog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razloga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izveštajem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nisu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posebno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prikazani</w:t>
      </w:r>
      <w:r>
        <w:rPr>
          <w:rFonts w:ascii="Times New Roman" w:hAnsi="Times New Roman"/>
          <w:sz w:val="20"/>
          <w:szCs w:val="20"/>
          <w:lang w:val="sr-Cyrl-CS"/>
        </w:rPr>
        <w:t xml:space="preserve">;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usluge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okviru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ekonomske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klasifikacije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4.2.1. - </w:t>
      </w:r>
      <w:r>
        <w:rPr>
          <w:rFonts w:ascii="Times New Roman" w:hAnsi="Times New Roman"/>
          <w:sz w:val="20"/>
          <w:szCs w:val="20"/>
          <w:lang w:val="sr-Cyrl-CS"/>
        </w:rPr>
        <w:t>stalni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troškovi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okviru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Izveštaja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odnosi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Stručne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službe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odnose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između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ostalog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komunalne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usluge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;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iznos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opredeljen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ime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radio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televizijske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pretplate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tv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prenos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sednica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određen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osnovu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zaključenog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ugovora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sa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RTS</w:t>
      </w:r>
      <w:r>
        <w:rPr>
          <w:rFonts w:ascii="Times New Roman" w:hAnsi="Times New Roman"/>
          <w:sz w:val="20"/>
          <w:szCs w:val="20"/>
          <w:lang w:val="sr-Cyrl-CS"/>
        </w:rPr>
        <w:t>-</w:t>
      </w:r>
      <w:r>
        <w:rPr>
          <w:rFonts w:ascii="Times New Roman" w:hAnsi="Times New Roman"/>
          <w:sz w:val="20"/>
          <w:szCs w:val="20"/>
          <w:lang w:val="sr-Cyrl-CS"/>
        </w:rPr>
        <w:t>om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zaključuje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godišnjem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nivou</w:t>
      </w:r>
      <w:r w:rsidRPr="002A35C9">
        <w:rPr>
          <w:rFonts w:ascii="Times New Roman" w:hAnsi="Times New Roman"/>
          <w:sz w:val="20"/>
          <w:szCs w:val="20"/>
          <w:lang w:val="sr-Cyrl-CS"/>
        </w:rPr>
        <w:t>;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izdaci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ishranu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lica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radno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angažovana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objektima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Skupštine</w:t>
      </w:r>
      <w:r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izdaci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dan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održavanja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sednica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oni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utvrđeni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odlukom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svojevremeno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doneo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Administrativni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odbor</w:t>
      </w:r>
      <w:r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kao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usluge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prevođenja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prikazane</w:t>
      </w:r>
      <w:r w:rsidRPr="000C2C13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0C2C13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okviru</w:t>
      </w:r>
      <w:r w:rsidRPr="000C2C13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ekonomske</w:t>
      </w:r>
      <w:r w:rsidRPr="000C2C13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klasifikacije</w:t>
      </w:r>
      <w:r w:rsidRPr="000C2C13">
        <w:rPr>
          <w:rFonts w:ascii="Times New Roman" w:hAnsi="Times New Roman"/>
          <w:sz w:val="20"/>
          <w:szCs w:val="20"/>
          <w:lang w:val="sr-Cyrl-CS"/>
        </w:rPr>
        <w:t xml:space="preserve"> 4.2.3. – </w:t>
      </w:r>
      <w:r>
        <w:rPr>
          <w:rFonts w:ascii="Times New Roman" w:hAnsi="Times New Roman"/>
          <w:sz w:val="20"/>
          <w:szCs w:val="20"/>
          <w:lang w:val="sr-Cyrl-CS"/>
        </w:rPr>
        <w:t>usluge</w:t>
      </w:r>
      <w:r w:rsidRPr="000C2C13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</w:t>
      </w:r>
      <w:r w:rsidRPr="000C2C13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ugovoru</w:t>
      </w:r>
      <w:r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usluge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koje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ostvaruju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potrebe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ostvari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najbolja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međunarodna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saradnja</w:t>
      </w:r>
      <w:r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konkretno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potrebe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simultanog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konsekutivnog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prevođenja</w:t>
      </w:r>
      <w:r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kao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prevođenja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kada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pitanju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strani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jezici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koje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Narodna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skupština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nema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prevodioce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zaposlene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Službi</w:t>
      </w:r>
      <w:r>
        <w:rPr>
          <w:rFonts w:ascii="Times New Roman" w:hAnsi="Times New Roman"/>
          <w:sz w:val="20"/>
          <w:szCs w:val="20"/>
          <w:lang w:val="sr-Cyrl-CS"/>
        </w:rPr>
        <w:t xml:space="preserve">. </w:t>
      </w:r>
    </w:p>
    <w:p w:rsidR="009067A5" w:rsidRPr="002A35C9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  <w:lang w:val="sr-Cyrl-CS"/>
        </w:rPr>
      </w:pPr>
    </w:p>
    <w:p w:rsidR="009067A5" w:rsidRPr="002A35C9" w:rsidRDefault="009067A5" w:rsidP="009067A5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većinom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glasova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prihvatio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Izveštaj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korišćenju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raspolaganju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sredstvima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periodu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januar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- </w:t>
      </w:r>
      <w:r>
        <w:rPr>
          <w:rFonts w:ascii="Times New Roman" w:hAnsi="Times New Roman"/>
          <w:sz w:val="20"/>
          <w:szCs w:val="20"/>
          <w:lang w:val="sr-Cyrl-RS"/>
        </w:rPr>
        <w:t>septembar</w:t>
      </w:r>
      <w:r w:rsidRPr="002A35C9">
        <w:rPr>
          <w:rFonts w:ascii="Times New Roman" w:hAnsi="Times New Roman"/>
          <w:sz w:val="20"/>
          <w:szCs w:val="20"/>
          <w:lang w:val="sr-Cyrl-RS"/>
        </w:rPr>
        <w:t xml:space="preserve"> 2016. </w:t>
      </w:r>
      <w:r>
        <w:rPr>
          <w:rFonts w:ascii="Times New Roman" w:hAnsi="Times New Roman"/>
          <w:sz w:val="20"/>
          <w:szCs w:val="20"/>
          <w:lang w:val="sr-Cyrl-RS"/>
        </w:rPr>
        <w:t>godine</w:t>
      </w:r>
      <w:r w:rsidRPr="002A35C9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Sedma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2A35C9">
        <w:rPr>
          <w:rFonts w:ascii="Times New Roman" w:hAnsi="Times New Roman"/>
          <w:sz w:val="20"/>
          <w:szCs w:val="20"/>
        </w:rPr>
        <w:t>: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Utvrđivanje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spiska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nalepnica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parkiranje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>-</w:t>
      </w:r>
      <w:r w:rsidRPr="002A35C9">
        <w:rPr>
          <w:rFonts w:ascii="Times New Roman" w:eastAsia="Times New Roman" w:hAnsi="Times New Roman"/>
          <w:sz w:val="20"/>
          <w:szCs w:val="20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A</w:t>
      </w:r>
      <w:r w:rsidRPr="002A35C9">
        <w:rPr>
          <w:rFonts w:ascii="Times New Roman" w:eastAsia="Times New Roman" w:hAnsi="Times New Roman"/>
          <w:sz w:val="20"/>
          <w:szCs w:val="20"/>
          <w:lang w:val="sr-Cyrl-RS"/>
        </w:rPr>
        <w:t>-</w:t>
      </w:r>
      <w:r w:rsidRPr="002A35C9">
        <w:rPr>
          <w:rFonts w:ascii="Times New Roman" w:eastAsia="Times New Roman" w:hAnsi="Times New Roman"/>
          <w:sz w:val="20"/>
          <w:szCs w:val="20"/>
        </w:rPr>
        <w:t>II</w:t>
      </w:r>
    </w:p>
    <w:p w:rsidR="009067A5" w:rsidRPr="00193E9D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</w:p>
    <w:p w:rsidR="009067A5" w:rsidRPr="00193E9D" w:rsidRDefault="009067A5" w:rsidP="009067A5">
      <w:pPr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Predsednik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informisao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članove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zamenike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članova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određen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broj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narodnih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kao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lica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zaposlenih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Službi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skladu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Odlukom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korišćenju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prostora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parkiranje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vozila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oko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zgrade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podnelo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Odboru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zahtev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izdavanje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nalepnica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parkiranje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Pr="00193E9D">
        <w:rPr>
          <w:rFonts w:ascii="Times New Roman" w:hAnsi="Times New Roman"/>
          <w:sz w:val="20"/>
          <w:szCs w:val="20"/>
          <w:lang w:val="sr-Cyrl-RS"/>
        </w:rPr>
        <w:t>-</w:t>
      </w:r>
      <w:r w:rsidRPr="00193E9D">
        <w:rPr>
          <w:rFonts w:ascii="Times New Roman" w:hAnsi="Times New Roman"/>
          <w:sz w:val="20"/>
          <w:szCs w:val="20"/>
        </w:rPr>
        <w:t>I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193E9D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Pr="00193E9D">
        <w:rPr>
          <w:rFonts w:ascii="Times New Roman" w:hAnsi="Times New Roman"/>
          <w:sz w:val="20"/>
          <w:szCs w:val="20"/>
          <w:lang w:val="sr-Cyrl-RS"/>
        </w:rPr>
        <w:t>-</w:t>
      </w:r>
      <w:r w:rsidRPr="00193E9D">
        <w:rPr>
          <w:rFonts w:ascii="Times New Roman" w:hAnsi="Times New Roman"/>
          <w:sz w:val="20"/>
          <w:szCs w:val="20"/>
        </w:rPr>
        <w:t>II</w:t>
      </w:r>
      <w:r w:rsidRPr="00193E9D">
        <w:rPr>
          <w:rFonts w:ascii="Times New Roman" w:hAnsi="Times New Roman"/>
          <w:sz w:val="20"/>
          <w:szCs w:val="20"/>
          <w:lang w:val="sr-Cyrl-RS"/>
        </w:rPr>
        <w:t>.</w:t>
      </w:r>
    </w:p>
    <w:p w:rsidR="009067A5" w:rsidRPr="00193E9D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Diskusije</w:t>
      </w:r>
      <w:r w:rsidRPr="00193E9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nije</w:t>
      </w:r>
      <w:r w:rsidRPr="00193E9D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bilo</w:t>
      </w:r>
      <w:r w:rsidRPr="00193E9D">
        <w:rPr>
          <w:rFonts w:ascii="Times New Roman" w:eastAsia="Times New Roman" w:hAnsi="Times New Roman"/>
          <w:noProof/>
          <w:sz w:val="20"/>
          <w:szCs w:val="20"/>
          <w:lang w:val="sr-Cyrl-RS"/>
        </w:rPr>
        <w:t>.</w:t>
      </w:r>
    </w:p>
    <w:p w:rsidR="009067A5" w:rsidRPr="001E7D46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noProof/>
          <w:sz w:val="20"/>
          <w:szCs w:val="20"/>
          <w:lang w:val="sr-Cyrl-RS"/>
        </w:rPr>
      </w:pP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predlog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predsednika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Odbor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je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većinom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glasova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utvrdio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Spisak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nalepnica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za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parkiranje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A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-I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i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sr-Cyrl-RS"/>
        </w:rPr>
        <w:t>A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sr-Cyrl-RS"/>
        </w:rPr>
        <w:t>-II.</w:t>
      </w:r>
    </w:p>
    <w:p w:rsidR="009067A5" w:rsidRPr="002A35C9" w:rsidRDefault="009067A5" w:rsidP="009067A5">
      <w:pPr>
        <w:spacing w:after="120" w:line="240" w:lineRule="auto"/>
        <w:ind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Sednica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završena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13</w:t>
      </w:r>
      <w:r w:rsidRPr="002A35C9">
        <w:rPr>
          <w:rFonts w:ascii="Times New Roman" w:hAnsi="Times New Roman"/>
          <w:sz w:val="20"/>
          <w:szCs w:val="20"/>
        </w:rPr>
        <w:t>,</w:t>
      </w:r>
      <w:r w:rsidRPr="002A35C9">
        <w:rPr>
          <w:rFonts w:ascii="Times New Roman" w:hAnsi="Times New Roman"/>
          <w:sz w:val="20"/>
          <w:szCs w:val="20"/>
          <w:lang w:val="sr-Cyrl-RS"/>
        </w:rPr>
        <w:t>40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časova</w:t>
      </w:r>
      <w:r w:rsidRPr="002A35C9">
        <w:rPr>
          <w:rFonts w:ascii="Times New Roman" w:hAnsi="Times New Roman"/>
          <w:sz w:val="20"/>
          <w:szCs w:val="20"/>
          <w:lang w:val="sr-Cyrl-CS"/>
        </w:rPr>
        <w:t>.</w:t>
      </w:r>
    </w:p>
    <w:p w:rsidR="009067A5" w:rsidRPr="00FA0FBD" w:rsidRDefault="009067A5" w:rsidP="009067A5">
      <w:pPr>
        <w:spacing w:after="24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Sastavni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ovog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zapisnika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čini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obrađeni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tonski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snimak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sednice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Odbora</w:t>
      </w:r>
      <w:r>
        <w:rPr>
          <w:rFonts w:ascii="Times New Roman" w:hAnsi="Times New Roman"/>
          <w:sz w:val="20"/>
          <w:szCs w:val="20"/>
          <w:lang w:val="sr-Cyrl-CS"/>
        </w:rPr>
        <w:t>.</w:t>
      </w:r>
    </w:p>
    <w:p w:rsidR="009067A5" w:rsidRPr="002A35C9" w:rsidRDefault="009067A5" w:rsidP="009067A5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2A35C9">
        <w:rPr>
          <w:rFonts w:ascii="Times New Roman" w:hAnsi="Times New Roman"/>
          <w:sz w:val="20"/>
          <w:szCs w:val="20"/>
          <w:lang w:val="sr-Cyrl-CS"/>
        </w:rPr>
        <w:t xml:space="preserve">   </w:t>
      </w:r>
      <w:r>
        <w:rPr>
          <w:rFonts w:ascii="Times New Roman" w:hAnsi="Times New Roman"/>
          <w:sz w:val="20"/>
          <w:szCs w:val="20"/>
          <w:lang w:val="sr-Cyrl-CS"/>
        </w:rPr>
        <w:t>SEKRETAR</w:t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/>
          <w:sz w:val="20"/>
          <w:szCs w:val="20"/>
          <w:lang w:val="sr-Cyrl-CS"/>
        </w:rPr>
        <w:t>PREDSEDNIK</w:t>
      </w:r>
    </w:p>
    <w:p w:rsidR="009067A5" w:rsidRPr="002A35C9" w:rsidRDefault="009067A5" w:rsidP="009067A5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CS"/>
        </w:rPr>
        <w:t>Svetlana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Dedić</w:t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val="sr-Cyrl-CS"/>
        </w:rPr>
        <w:t xml:space="preserve">             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sz w:val="20"/>
          <w:szCs w:val="20"/>
        </w:rPr>
        <w:t>dr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Aleksandar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Martinović</w:t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  <w:t xml:space="preserve">          </w:t>
      </w:r>
      <w:r w:rsidRPr="002A35C9">
        <w:rPr>
          <w:rFonts w:ascii="Times New Roman" w:hAnsi="Times New Roman"/>
          <w:sz w:val="20"/>
          <w:szCs w:val="20"/>
        </w:rPr>
        <w:t xml:space="preserve">         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:rsidR="00C17A4A" w:rsidRDefault="00C17A4A"/>
    <w:sectPr w:rsidR="00C17A4A" w:rsidSect="00513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9A" w:rsidRDefault="00C82C9A" w:rsidP="009067A5">
      <w:pPr>
        <w:spacing w:after="0" w:line="240" w:lineRule="auto"/>
      </w:pPr>
      <w:r>
        <w:separator/>
      </w:r>
    </w:p>
  </w:endnote>
  <w:endnote w:type="continuationSeparator" w:id="0">
    <w:p w:rsidR="00C82C9A" w:rsidRDefault="00C82C9A" w:rsidP="0090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A5" w:rsidRDefault="009067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A5" w:rsidRDefault="009067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A5" w:rsidRDefault="009067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9A" w:rsidRDefault="00C82C9A" w:rsidP="009067A5">
      <w:pPr>
        <w:spacing w:after="0" w:line="240" w:lineRule="auto"/>
      </w:pPr>
      <w:r>
        <w:separator/>
      </w:r>
    </w:p>
  </w:footnote>
  <w:footnote w:type="continuationSeparator" w:id="0">
    <w:p w:rsidR="00C82C9A" w:rsidRDefault="00C82C9A" w:rsidP="0090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A5" w:rsidRDefault="009067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A5" w:rsidRDefault="009067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A5" w:rsidRDefault="009067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3CC474DA">
      <w:start w:val="1"/>
      <w:numFmt w:val="decimal"/>
      <w:lvlText w:val="%1."/>
      <w:lvlJc w:val="left"/>
      <w:pPr>
        <w:ind w:left="643" w:hanging="360"/>
      </w:pPr>
    </w:lvl>
    <w:lvl w:ilvl="1" w:tplc="5734E540">
      <w:start w:val="1"/>
      <w:numFmt w:val="lowerLetter"/>
      <w:lvlText w:val="%2."/>
      <w:lvlJc w:val="left"/>
      <w:pPr>
        <w:ind w:left="1440" w:hanging="360"/>
      </w:pPr>
    </w:lvl>
    <w:lvl w:ilvl="2" w:tplc="68365E78">
      <w:start w:val="1"/>
      <w:numFmt w:val="lowerRoman"/>
      <w:lvlText w:val="%3."/>
      <w:lvlJc w:val="right"/>
      <w:pPr>
        <w:ind w:left="2160" w:hanging="180"/>
      </w:pPr>
    </w:lvl>
    <w:lvl w:ilvl="3" w:tplc="B6D21974">
      <w:start w:val="1"/>
      <w:numFmt w:val="decimal"/>
      <w:lvlText w:val="%4."/>
      <w:lvlJc w:val="left"/>
      <w:pPr>
        <w:ind w:left="2880" w:hanging="360"/>
      </w:pPr>
    </w:lvl>
    <w:lvl w:ilvl="4" w:tplc="E97AACBC">
      <w:start w:val="1"/>
      <w:numFmt w:val="lowerLetter"/>
      <w:lvlText w:val="%5."/>
      <w:lvlJc w:val="left"/>
      <w:pPr>
        <w:ind w:left="3600" w:hanging="360"/>
      </w:pPr>
    </w:lvl>
    <w:lvl w:ilvl="5" w:tplc="4F8E550C">
      <w:start w:val="1"/>
      <w:numFmt w:val="lowerRoman"/>
      <w:lvlText w:val="%6."/>
      <w:lvlJc w:val="right"/>
      <w:pPr>
        <w:ind w:left="4320" w:hanging="180"/>
      </w:pPr>
    </w:lvl>
    <w:lvl w:ilvl="6" w:tplc="08307FD2">
      <w:start w:val="1"/>
      <w:numFmt w:val="decimal"/>
      <w:lvlText w:val="%7."/>
      <w:lvlJc w:val="left"/>
      <w:pPr>
        <w:ind w:left="5040" w:hanging="360"/>
      </w:pPr>
    </w:lvl>
    <w:lvl w:ilvl="7" w:tplc="3AB23F04">
      <w:start w:val="1"/>
      <w:numFmt w:val="lowerLetter"/>
      <w:lvlText w:val="%8."/>
      <w:lvlJc w:val="left"/>
      <w:pPr>
        <w:ind w:left="5760" w:hanging="360"/>
      </w:pPr>
    </w:lvl>
    <w:lvl w:ilvl="8" w:tplc="EC3683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A5"/>
    <w:rsid w:val="009067A5"/>
    <w:rsid w:val="00C17A4A"/>
    <w:rsid w:val="00C82C9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A5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7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7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A5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7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7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3167</Words>
  <Characters>18058</Characters>
  <Application>Microsoft Office Word</Application>
  <DocSecurity>0</DocSecurity>
  <Lines>150</Lines>
  <Paragraphs>42</Paragraphs>
  <ScaleCrop>false</ScaleCrop>
  <Company/>
  <LinksUpToDate>false</LinksUpToDate>
  <CharactersWithSpaces>21183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2017-03-15T09:54:00Z</dcterms:created>
  <dcterms:modified xsi:type="dcterms:W3CDTF">2017-03-15T09:55:00Z</dcterms:modified>
</cp:coreProperties>
</file>